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AF" w:rsidRPr="00F944AF" w:rsidRDefault="0079721B" w:rsidP="00CB2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140">
        <w:rPr>
          <w:rFonts w:ascii="Times New Roman" w:hAnsi="Times New Roman" w:cs="Times New Roman"/>
        </w:rPr>
        <w:object w:dxaOrig="900" w:dyaOrig="1425">
          <v:rect id="_x0000_i1025" style="width:45pt;height:71.25pt" o:ole="" o:preferrelative="t" stroked="f">
            <v:imagedata r:id="rId8" o:title=""/>
          </v:rect>
          <o:OLEObject Type="Embed" ProgID="StaticMetafile" ShapeID="_x0000_i1025" DrawAspect="Content" ObjectID="_1527938188" r:id="rId9"/>
        </w:object>
      </w:r>
      <w:r w:rsidR="00F944AF" w:rsidRPr="00F944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F944AF" w:rsidRDefault="00F944AF" w:rsidP="00F944AF">
      <w:pPr>
        <w:pStyle w:val="1"/>
        <w:tabs>
          <w:tab w:val="left" w:pos="1177"/>
        </w:tabs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F944AF" w:rsidRDefault="00F944AF" w:rsidP="00F944AF">
      <w:pPr>
        <w:pStyle w:val="1"/>
        <w:tabs>
          <w:tab w:val="left" w:pos="1177"/>
        </w:tabs>
        <w:jc w:val="center"/>
        <w:rPr>
          <w:b/>
          <w:bCs/>
        </w:rPr>
      </w:pPr>
      <w:r>
        <w:rPr>
          <w:b/>
          <w:bCs/>
        </w:rPr>
        <w:t>ЗАВОДО-ТЮШЕВСКОГО СЕЛЬСКОГО ПОСЕЛЕНИЯ</w:t>
      </w:r>
    </w:p>
    <w:p w:rsidR="00F944AF" w:rsidRDefault="00F944AF" w:rsidP="00A325FD">
      <w:pPr>
        <w:pStyle w:val="1"/>
        <w:tabs>
          <w:tab w:val="left" w:pos="0"/>
        </w:tabs>
        <w:jc w:val="center"/>
        <w:rPr>
          <w:b/>
        </w:rPr>
      </w:pPr>
      <w:r>
        <w:rPr>
          <w:b/>
          <w:bCs/>
        </w:rPr>
        <w:t xml:space="preserve">ОКТЯБРЬСКОГО МУНИЦИПАЛЬНОГО РАЙОНА </w:t>
      </w:r>
      <w:r>
        <w:rPr>
          <w:b/>
        </w:rPr>
        <w:t xml:space="preserve">ПЕРМСКОГО </w:t>
      </w:r>
      <w:r w:rsidR="000A223A">
        <w:rPr>
          <w:b/>
        </w:rPr>
        <w:t>К</w:t>
      </w:r>
      <w:r>
        <w:rPr>
          <w:b/>
        </w:rPr>
        <w:t>РАЯ</w:t>
      </w:r>
    </w:p>
    <w:p w:rsidR="00F944AF" w:rsidRPr="00CB2FC4" w:rsidRDefault="00F944AF" w:rsidP="00F944AF">
      <w:pPr>
        <w:pStyle w:val="1"/>
        <w:tabs>
          <w:tab w:val="left" w:pos="3618"/>
        </w:tabs>
        <w:jc w:val="center"/>
        <w:rPr>
          <w:b/>
          <w:sz w:val="20"/>
        </w:rPr>
      </w:pPr>
    </w:p>
    <w:p w:rsidR="00F944AF" w:rsidRDefault="00F944AF" w:rsidP="00F944AF">
      <w:pPr>
        <w:pStyle w:val="1"/>
        <w:tabs>
          <w:tab w:val="left" w:pos="3618"/>
        </w:tabs>
        <w:jc w:val="center"/>
        <w:rPr>
          <w:b/>
        </w:rPr>
      </w:pPr>
      <w:r>
        <w:rPr>
          <w:b/>
        </w:rPr>
        <w:t>ПОСТАНОВЛЕНИЕ</w:t>
      </w:r>
    </w:p>
    <w:p w:rsidR="00F944AF" w:rsidRDefault="00F944AF" w:rsidP="00F944AF">
      <w:pPr>
        <w:rPr>
          <w:sz w:val="24"/>
          <w:szCs w:val="24"/>
        </w:rPr>
      </w:pPr>
    </w:p>
    <w:p w:rsidR="00F944AF" w:rsidRDefault="00F944AF" w:rsidP="00F944AF">
      <w:pPr>
        <w:tabs>
          <w:tab w:val="left" w:pos="284"/>
          <w:tab w:val="left" w:pos="1134"/>
          <w:tab w:val="left" w:pos="4536"/>
          <w:tab w:val="left" w:pos="8789"/>
          <w:tab w:val="left" w:pos="9072"/>
          <w:tab w:val="left" w:pos="9214"/>
          <w:tab w:val="left" w:pos="93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44A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B2FC4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F944AF">
        <w:rPr>
          <w:rFonts w:ascii="Times New Roman" w:hAnsi="Times New Roman" w:cs="Times New Roman"/>
          <w:sz w:val="28"/>
          <w:szCs w:val="28"/>
          <w:u w:val="single"/>
        </w:rPr>
        <w:t>.06.2016</w:t>
      </w:r>
      <w:r w:rsidRPr="00F94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 w:rsidR="00CB2FC4">
        <w:rPr>
          <w:rFonts w:ascii="Times New Roman" w:hAnsi="Times New Roman" w:cs="Times New Roman"/>
          <w:sz w:val="28"/>
          <w:szCs w:val="28"/>
          <w:u w:val="single"/>
        </w:rPr>
        <w:t>53</w:t>
      </w:r>
    </w:p>
    <w:p w:rsidR="007D192F" w:rsidRPr="007D192F" w:rsidRDefault="007D192F" w:rsidP="002D6BE8">
      <w:pPr>
        <w:tabs>
          <w:tab w:val="left" w:pos="284"/>
          <w:tab w:val="left" w:pos="1134"/>
          <w:tab w:val="left" w:pos="4536"/>
          <w:tab w:val="left" w:pos="8789"/>
          <w:tab w:val="left" w:pos="9072"/>
          <w:tab w:val="left" w:pos="9214"/>
          <w:tab w:val="left" w:pos="93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4AF" w:rsidRPr="00F944AF" w:rsidRDefault="00F944AF" w:rsidP="00F94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4AF">
        <w:rPr>
          <w:rFonts w:ascii="Times New Roman" w:hAnsi="Times New Roman" w:cs="Times New Roman"/>
          <w:b/>
          <w:sz w:val="24"/>
          <w:szCs w:val="24"/>
        </w:rPr>
        <w:t>Об утверждении Порядка уведомления</w:t>
      </w:r>
      <w:r w:rsidRPr="00F944AF">
        <w:rPr>
          <w:rFonts w:ascii="Times New Roman" w:hAnsi="Times New Roman" w:cs="Times New Roman"/>
          <w:b/>
          <w:sz w:val="24"/>
          <w:szCs w:val="24"/>
        </w:rPr>
        <w:br/>
        <w:t>муниципальными служащими администрации</w:t>
      </w:r>
      <w:r w:rsidRPr="00F944AF">
        <w:rPr>
          <w:rFonts w:ascii="Times New Roman" w:hAnsi="Times New Roman" w:cs="Times New Roman"/>
          <w:b/>
          <w:sz w:val="24"/>
          <w:szCs w:val="24"/>
        </w:rPr>
        <w:br/>
        <w:t>Заводо-Тюшевского сельского поселения</w:t>
      </w:r>
    </w:p>
    <w:p w:rsidR="00F944AF" w:rsidRPr="00F944AF" w:rsidRDefault="00F944AF" w:rsidP="00F94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4AF">
        <w:rPr>
          <w:rFonts w:ascii="Times New Roman" w:hAnsi="Times New Roman" w:cs="Times New Roman"/>
          <w:b/>
          <w:sz w:val="24"/>
          <w:szCs w:val="24"/>
        </w:rPr>
        <w:t>Октябрьского муниципального района</w:t>
      </w:r>
      <w:r w:rsidRPr="00F944AF">
        <w:rPr>
          <w:rFonts w:ascii="Times New Roman" w:hAnsi="Times New Roman" w:cs="Times New Roman"/>
          <w:b/>
          <w:sz w:val="24"/>
          <w:szCs w:val="24"/>
        </w:rPr>
        <w:br/>
        <w:t xml:space="preserve">Пермского края представителя нанимателя </w:t>
      </w:r>
      <w:r w:rsidRPr="00F944AF">
        <w:rPr>
          <w:rFonts w:ascii="Times New Roman" w:hAnsi="Times New Roman" w:cs="Times New Roman"/>
          <w:b/>
          <w:sz w:val="24"/>
          <w:szCs w:val="24"/>
        </w:rPr>
        <w:br/>
        <w:t>(работодателя) о выполнении иной</w:t>
      </w:r>
      <w:r w:rsidRPr="00F944AF">
        <w:rPr>
          <w:rFonts w:ascii="Times New Roman" w:hAnsi="Times New Roman" w:cs="Times New Roman"/>
          <w:b/>
          <w:sz w:val="24"/>
          <w:szCs w:val="24"/>
        </w:rPr>
        <w:br/>
        <w:t>оплачиваемой работы</w:t>
      </w:r>
    </w:p>
    <w:p w:rsidR="00F944AF" w:rsidRDefault="00F944AF" w:rsidP="00F9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28B" w:rsidRPr="00F944AF" w:rsidRDefault="0026728B" w:rsidP="00F9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EEB" w:rsidRDefault="00F944AF" w:rsidP="00F9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AF">
        <w:rPr>
          <w:rFonts w:ascii="Times New Roman" w:hAnsi="Times New Roman" w:cs="Times New Roman"/>
          <w:sz w:val="28"/>
          <w:szCs w:val="28"/>
        </w:rPr>
        <w:t xml:space="preserve">        В соответствии с пунктом 2 статьи 11 Федерального закона от 02 марта 2007г. № 25-ФЗ «О муниципальной службе в Российской Федерации», в целях укрепления служебной дисциплины и предотвращения конфликта интересов</w:t>
      </w:r>
      <w:r w:rsidRPr="00F944AF">
        <w:rPr>
          <w:rFonts w:ascii="Times New Roman" w:hAnsi="Times New Roman" w:cs="Times New Roman"/>
          <w:sz w:val="28"/>
          <w:szCs w:val="28"/>
        </w:rPr>
        <w:br/>
        <w:t>администрация Заводо-Тюшевского сельского поселения ПОСТАНОВЛЯЕТ:</w:t>
      </w:r>
      <w:r w:rsidRPr="00F944AF">
        <w:rPr>
          <w:rFonts w:ascii="Times New Roman" w:hAnsi="Times New Roman" w:cs="Times New Roman"/>
          <w:sz w:val="28"/>
          <w:szCs w:val="28"/>
        </w:rPr>
        <w:br/>
        <w:t xml:space="preserve">       1.Утвердить Порядок уведомления муниципальными служащими администрации Заводо-Тюшевского сельского поселения Октябрьского муниципального района Пермского края представителя нанимателя (работодателя) о выполнении иной оплачиваемой работы (далее - Порядок), прилагается.</w:t>
      </w:r>
      <w:r w:rsidRPr="00F944AF">
        <w:rPr>
          <w:rFonts w:ascii="Times New Roman" w:hAnsi="Times New Roman" w:cs="Times New Roman"/>
          <w:sz w:val="28"/>
          <w:szCs w:val="28"/>
        </w:rPr>
        <w:br/>
        <w:t xml:space="preserve">        2. Специалисту администрации Заводо-Тюшевского сельского поселения, ответственному за ведение кадровой работы в месячный срок ознакомить муниципальных служащих под роспись с Порядком,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4AF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4AF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.                   </w:t>
      </w:r>
    </w:p>
    <w:p w:rsidR="00441EEB" w:rsidRDefault="00F944AF" w:rsidP="00F9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AF">
        <w:rPr>
          <w:rFonts w:ascii="Times New Roman" w:hAnsi="Times New Roman" w:cs="Times New Roman"/>
          <w:sz w:val="28"/>
          <w:szCs w:val="28"/>
        </w:rPr>
        <w:t xml:space="preserve">        3. Настоящее постановление вступает в силу с</w:t>
      </w:r>
      <w:r w:rsidR="00007629">
        <w:rPr>
          <w:rFonts w:ascii="Times New Roman" w:hAnsi="Times New Roman" w:cs="Times New Roman"/>
          <w:sz w:val="28"/>
          <w:szCs w:val="28"/>
        </w:rPr>
        <w:t>о дня его</w:t>
      </w:r>
      <w:r w:rsidRPr="00F944AF">
        <w:rPr>
          <w:rFonts w:ascii="Times New Roman" w:hAnsi="Times New Roman" w:cs="Times New Roman"/>
          <w:sz w:val="28"/>
          <w:szCs w:val="28"/>
        </w:rPr>
        <w:t xml:space="preserve"> подписания и 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4AF">
        <w:rPr>
          <w:rFonts w:ascii="Times New Roman" w:hAnsi="Times New Roman" w:cs="Times New Roman"/>
          <w:sz w:val="28"/>
          <w:szCs w:val="28"/>
        </w:rPr>
        <w:t>обнародованию</w:t>
      </w:r>
    </w:p>
    <w:p w:rsidR="00F944AF" w:rsidRPr="00F944AF" w:rsidRDefault="00F944AF" w:rsidP="00F9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AF">
        <w:rPr>
          <w:rFonts w:ascii="Times New Roman" w:hAnsi="Times New Roman" w:cs="Times New Roman"/>
          <w:sz w:val="28"/>
          <w:szCs w:val="28"/>
        </w:rPr>
        <w:t xml:space="preserve">       4. Контроль за исполнением постановления оставляю за собой.</w:t>
      </w:r>
    </w:p>
    <w:p w:rsidR="00F944AF" w:rsidRDefault="00F944AF" w:rsidP="00F94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D7E" w:rsidRDefault="00730D7E" w:rsidP="00F94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4AF" w:rsidRPr="00F944AF" w:rsidRDefault="00F944AF" w:rsidP="00F9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AF">
        <w:rPr>
          <w:rFonts w:ascii="Times New Roman" w:hAnsi="Times New Roman" w:cs="Times New Roman"/>
          <w:sz w:val="28"/>
          <w:szCs w:val="28"/>
        </w:rPr>
        <w:t>Глава Заводо-Тюшевского</w:t>
      </w:r>
    </w:p>
    <w:p w:rsidR="00F944AF" w:rsidRPr="00F944AF" w:rsidRDefault="00943404" w:rsidP="00F9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944AF" w:rsidRPr="00F944AF">
        <w:rPr>
          <w:rFonts w:ascii="Times New Roman" w:hAnsi="Times New Roman" w:cs="Times New Roman"/>
          <w:sz w:val="28"/>
          <w:szCs w:val="28"/>
        </w:rPr>
        <w:t>ельского</w:t>
      </w:r>
      <w:r w:rsidR="00441EEB">
        <w:rPr>
          <w:rFonts w:ascii="Times New Roman" w:hAnsi="Times New Roman" w:cs="Times New Roman"/>
          <w:sz w:val="28"/>
          <w:szCs w:val="28"/>
        </w:rPr>
        <w:t xml:space="preserve"> </w:t>
      </w:r>
      <w:r w:rsidR="00F944AF" w:rsidRPr="00F944AF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</w:t>
      </w:r>
      <w:r w:rsidR="0026728B">
        <w:rPr>
          <w:rFonts w:ascii="Times New Roman" w:hAnsi="Times New Roman" w:cs="Times New Roman"/>
          <w:sz w:val="28"/>
          <w:szCs w:val="28"/>
        </w:rPr>
        <w:t xml:space="preserve">     </w:t>
      </w:r>
      <w:r w:rsidR="00F944AF" w:rsidRPr="00F944AF">
        <w:rPr>
          <w:rFonts w:ascii="Times New Roman" w:hAnsi="Times New Roman" w:cs="Times New Roman"/>
          <w:sz w:val="28"/>
          <w:szCs w:val="28"/>
        </w:rPr>
        <w:t xml:space="preserve">    Г.А.Насретдинов</w:t>
      </w:r>
    </w:p>
    <w:p w:rsidR="002D6BE8" w:rsidRDefault="00F944AF" w:rsidP="00CE2F08">
      <w:pPr>
        <w:pStyle w:val="ConsPlusTitle"/>
        <w:tabs>
          <w:tab w:val="left" w:pos="6946"/>
          <w:tab w:val="left" w:pos="7371"/>
          <w:tab w:val="left" w:pos="7513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2F0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</w:p>
    <w:p w:rsidR="002D6BE8" w:rsidRDefault="002D6BE8" w:rsidP="00CE2F08">
      <w:pPr>
        <w:pStyle w:val="ConsPlusTitle"/>
        <w:tabs>
          <w:tab w:val="left" w:pos="6946"/>
          <w:tab w:val="left" w:pos="7371"/>
          <w:tab w:val="left" w:pos="7513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E2F08" w:rsidRPr="002D6BE8" w:rsidRDefault="00F944AF" w:rsidP="002D6BE8">
      <w:pPr>
        <w:pStyle w:val="ConsPlusTitle"/>
        <w:tabs>
          <w:tab w:val="left" w:pos="6946"/>
          <w:tab w:val="left" w:pos="7371"/>
          <w:tab w:val="left" w:pos="7513"/>
        </w:tabs>
        <w:jc w:val="right"/>
        <w:rPr>
          <w:rFonts w:ascii="Times New Roman" w:hAnsi="Times New Roman" w:cs="Times New Roman"/>
          <w:b w:val="0"/>
        </w:rPr>
      </w:pPr>
      <w:r w:rsidRPr="00CE2F0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</w:t>
      </w:r>
      <w:r w:rsidR="00EF0479" w:rsidRPr="00EF0479">
        <w:rPr>
          <w:rFonts w:ascii="Times New Roman" w:hAnsi="Times New Roman" w:cs="Times New Roman"/>
          <w:b w:val="0"/>
        </w:rPr>
        <w:t>Утвержден</w:t>
      </w:r>
      <w:r w:rsidR="0079721B" w:rsidRPr="002D6BE8">
        <w:rPr>
          <w:rFonts w:ascii="Times New Roman" w:hAnsi="Times New Roman" w:cs="Times New Roman"/>
          <w:b w:val="0"/>
        </w:rPr>
        <w:t xml:space="preserve"> </w:t>
      </w:r>
      <w:r w:rsidR="0079721B" w:rsidRPr="002D6BE8">
        <w:rPr>
          <w:rFonts w:ascii="Times New Roman" w:hAnsi="Times New Roman" w:cs="Times New Roman"/>
          <w:b w:val="0"/>
        </w:rPr>
        <w:br/>
        <w:t xml:space="preserve"> постановлени</w:t>
      </w:r>
      <w:r w:rsidR="00EF0479">
        <w:rPr>
          <w:rFonts w:ascii="Times New Roman" w:hAnsi="Times New Roman" w:cs="Times New Roman"/>
          <w:b w:val="0"/>
        </w:rPr>
        <w:t xml:space="preserve">ем </w:t>
      </w:r>
      <w:r w:rsidR="00CE2F08" w:rsidRPr="002D6BE8">
        <w:rPr>
          <w:rFonts w:ascii="Times New Roman" w:hAnsi="Times New Roman" w:cs="Times New Roman"/>
          <w:b w:val="0"/>
        </w:rPr>
        <w:t>а</w:t>
      </w:r>
      <w:r w:rsidR="0079721B" w:rsidRPr="002D6BE8">
        <w:rPr>
          <w:rFonts w:ascii="Times New Roman" w:hAnsi="Times New Roman" w:cs="Times New Roman"/>
          <w:b w:val="0"/>
        </w:rPr>
        <w:t>дминистрации</w:t>
      </w:r>
      <w:r w:rsidR="0079721B" w:rsidRPr="002D6BE8">
        <w:rPr>
          <w:rFonts w:ascii="Times New Roman" w:hAnsi="Times New Roman" w:cs="Times New Roman"/>
          <w:b w:val="0"/>
        </w:rPr>
        <w:br/>
      </w:r>
      <w:r w:rsidR="00CE2F08" w:rsidRPr="002D6BE8">
        <w:rPr>
          <w:rFonts w:ascii="Times New Roman" w:hAnsi="Times New Roman" w:cs="Times New Roman"/>
          <w:b w:val="0"/>
        </w:rPr>
        <w:t>Заводо-Тюшевского сельского поселения</w:t>
      </w:r>
    </w:p>
    <w:p w:rsidR="0079721B" w:rsidRPr="002D6BE8" w:rsidRDefault="0079721B" w:rsidP="00CE2F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6BE8">
        <w:rPr>
          <w:rFonts w:ascii="Times New Roman" w:hAnsi="Times New Roman" w:cs="Times New Roman"/>
          <w:sz w:val="20"/>
          <w:szCs w:val="20"/>
        </w:rPr>
        <w:t>Октябрьского муниципального района</w:t>
      </w:r>
      <w:r w:rsidRPr="002D6BE8">
        <w:rPr>
          <w:rFonts w:ascii="Times New Roman" w:hAnsi="Times New Roman" w:cs="Times New Roman"/>
          <w:sz w:val="20"/>
          <w:szCs w:val="20"/>
        </w:rPr>
        <w:br/>
        <w:t>Пермского края</w:t>
      </w:r>
      <w:r w:rsidRPr="002D6BE8">
        <w:rPr>
          <w:rFonts w:ascii="Times New Roman" w:hAnsi="Times New Roman" w:cs="Times New Roman"/>
          <w:sz w:val="20"/>
          <w:szCs w:val="20"/>
        </w:rPr>
        <w:br/>
        <w:t xml:space="preserve">от </w:t>
      </w:r>
      <w:r w:rsidR="002D6BE8" w:rsidRPr="002D6BE8">
        <w:rPr>
          <w:rFonts w:ascii="Times New Roman" w:hAnsi="Times New Roman" w:cs="Times New Roman"/>
          <w:sz w:val="20"/>
          <w:szCs w:val="20"/>
          <w:u w:val="single"/>
        </w:rPr>
        <w:t>16</w:t>
      </w:r>
      <w:r w:rsidRPr="002D6BE8">
        <w:rPr>
          <w:rFonts w:ascii="Times New Roman" w:hAnsi="Times New Roman" w:cs="Times New Roman"/>
          <w:sz w:val="20"/>
          <w:szCs w:val="20"/>
          <w:u w:val="single"/>
        </w:rPr>
        <w:t>.0</w:t>
      </w:r>
      <w:r w:rsidR="002D6BE8" w:rsidRPr="002D6BE8">
        <w:rPr>
          <w:rFonts w:ascii="Times New Roman" w:hAnsi="Times New Roman" w:cs="Times New Roman"/>
          <w:sz w:val="20"/>
          <w:szCs w:val="20"/>
          <w:u w:val="single"/>
        </w:rPr>
        <w:t>6</w:t>
      </w:r>
      <w:r w:rsidRPr="002D6BE8">
        <w:rPr>
          <w:rFonts w:ascii="Times New Roman" w:hAnsi="Times New Roman" w:cs="Times New Roman"/>
          <w:sz w:val="20"/>
          <w:szCs w:val="20"/>
          <w:u w:val="single"/>
        </w:rPr>
        <w:t>.2016</w:t>
      </w:r>
      <w:r w:rsidRPr="002D6BE8">
        <w:rPr>
          <w:rFonts w:ascii="Times New Roman" w:hAnsi="Times New Roman" w:cs="Times New Roman"/>
          <w:sz w:val="20"/>
          <w:szCs w:val="20"/>
        </w:rPr>
        <w:t xml:space="preserve"> №</w:t>
      </w:r>
      <w:r w:rsidR="002D6BE8" w:rsidRPr="002D6BE8">
        <w:rPr>
          <w:rFonts w:ascii="Times New Roman" w:hAnsi="Times New Roman" w:cs="Times New Roman"/>
          <w:sz w:val="20"/>
          <w:szCs w:val="20"/>
        </w:rPr>
        <w:t xml:space="preserve"> </w:t>
      </w:r>
      <w:r w:rsidR="002D6BE8" w:rsidRPr="002D6BE8">
        <w:rPr>
          <w:rFonts w:ascii="Times New Roman" w:hAnsi="Times New Roman" w:cs="Times New Roman"/>
          <w:sz w:val="20"/>
          <w:szCs w:val="20"/>
          <w:u w:val="single"/>
        </w:rPr>
        <w:t>53</w:t>
      </w:r>
    </w:p>
    <w:p w:rsidR="0079721B" w:rsidRPr="00CE2F08" w:rsidRDefault="0079721B" w:rsidP="0079721B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721B" w:rsidRPr="00EF0479" w:rsidRDefault="0079721B" w:rsidP="00EF047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479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300F57" w:rsidRDefault="00873A91" w:rsidP="00EF047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479">
        <w:rPr>
          <w:rFonts w:ascii="Times New Roman" w:hAnsi="Times New Roman" w:cs="Times New Roman"/>
          <w:b/>
          <w:sz w:val="24"/>
          <w:szCs w:val="24"/>
        </w:rPr>
        <w:t>уведомле</w:t>
      </w:r>
      <w:r w:rsidR="0079721B" w:rsidRPr="00EF0479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r w:rsidRPr="00EF0479">
        <w:rPr>
          <w:rFonts w:ascii="Times New Roman" w:hAnsi="Times New Roman" w:cs="Times New Roman"/>
          <w:b/>
          <w:sz w:val="24"/>
          <w:szCs w:val="24"/>
        </w:rPr>
        <w:t>муниципальными служащими</w:t>
      </w:r>
      <w:r w:rsidR="0079721B" w:rsidRPr="00EF0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F08" w:rsidRPr="00EF0479">
        <w:rPr>
          <w:rFonts w:ascii="Times New Roman" w:hAnsi="Times New Roman" w:cs="Times New Roman"/>
          <w:b/>
          <w:sz w:val="24"/>
          <w:szCs w:val="24"/>
        </w:rPr>
        <w:t>а</w:t>
      </w:r>
      <w:r w:rsidR="0079721B" w:rsidRPr="00EF0479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CE2F08" w:rsidRPr="00EF0479">
        <w:rPr>
          <w:rFonts w:ascii="Times New Roman" w:hAnsi="Times New Roman" w:cs="Times New Roman"/>
          <w:b/>
          <w:sz w:val="24"/>
          <w:szCs w:val="24"/>
        </w:rPr>
        <w:t xml:space="preserve">Заводо-Тюшевского сельского поселения </w:t>
      </w:r>
      <w:r w:rsidR="0079721B" w:rsidRPr="00EF0479">
        <w:rPr>
          <w:rFonts w:ascii="Times New Roman" w:hAnsi="Times New Roman" w:cs="Times New Roman"/>
          <w:b/>
          <w:sz w:val="24"/>
          <w:szCs w:val="24"/>
        </w:rPr>
        <w:t xml:space="preserve">Октябрьского муниципального района </w:t>
      </w:r>
      <w:r w:rsidRPr="00EF0479">
        <w:rPr>
          <w:rFonts w:ascii="Times New Roman" w:hAnsi="Times New Roman" w:cs="Times New Roman"/>
          <w:b/>
          <w:sz w:val="24"/>
          <w:szCs w:val="24"/>
        </w:rPr>
        <w:t>Пермского края представителя нанимателя (работодателя) о выполнении иной оплачиваемой работы</w:t>
      </w:r>
    </w:p>
    <w:p w:rsidR="00EF0479" w:rsidRPr="00EF0479" w:rsidRDefault="00EF0479" w:rsidP="00EF047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E8" w:rsidRDefault="00560ADC" w:rsidP="00EF0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820">
        <w:rPr>
          <w:rFonts w:ascii="Times New Roman" w:hAnsi="Times New Roman" w:cs="Times New Roman"/>
          <w:sz w:val="24"/>
          <w:szCs w:val="24"/>
        </w:rPr>
        <w:t>1.</w:t>
      </w:r>
      <w:r w:rsidR="00D82134" w:rsidRPr="00823820">
        <w:rPr>
          <w:rFonts w:ascii="Times New Roman" w:hAnsi="Times New Roman" w:cs="Times New Roman"/>
          <w:sz w:val="24"/>
          <w:szCs w:val="24"/>
        </w:rPr>
        <w:t xml:space="preserve">Настоящий Порядок уведомления муниципальными служащими </w:t>
      </w:r>
      <w:r w:rsidR="002D71A2">
        <w:rPr>
          <w:rFonts w:ascii="Times New Roman" w:hAnsi="Times New Roman" w:cs="Times New Roman"/>
          <w:sz w:val="24"/>
          <w:szCs w:val="24"/>
        </w:rPr>
        <w:t>а</w:t>
      </w:r>
      <w:r w:rsidR="00D82134" w:rsidRPr="0082382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D71A2">
        <w:rPr>
          <w:rFonts w:ascii="Times New Roman" w:hAnsi="Times New Roman" w:cs="Times New Roman"/>
          <w:sz w:val="24"/>
          <w:szCs w:val="24"/>
        </w:rPr>
        <w:t xml:space="preserve">Заводо-Тюшевского сельского поселения </w:t>
      </w:r>
      <w:r w:rsidR="00D82134" w:rsidRPr="00823820">
        <w:rPr>
          <w:rFonts w:ascii="Times New Roman" w:hAnsi="Times New Roman" w:cs="Times New Roman"/>
          <w:sz w:val="24"/>
          <w:szCs w:val="24"/>
        </w:rPr>
        <w:t>Октябрьского муниципального района Пермского края</w:t>
      </w:r>
      <w:r w:rsidR="0026106A" w:rsidRPr="00823820">
        <w:rPr>
          <w:rFonts w:ascii="Times New Roman" w:hAnsi="Times New Roman" w:cs="Times New Roman"/>
          <w:sz w:val="24"/>
          <w:szCs w:val="24"/>
        </w:rPr>
        <w:t xml:space="preserve"> (далее-муниципальные служащие) представителя нанимателя (работодателя) о намерении выполнять иную оплачиваемую работу (далее-Порядок) разработан в целях реализации законодательства о муниципальной службе и устанавливает процедуру уведомления муниципальными служащими о намерении выполнять иную оплачиваемую работу, а также форму,</w:t>
      </w:r>
      <w:r w:rsidR="002D6BE8">
        <w:rPr>
          <w:rFonts w:ascii="Times New Roman" w:hAnsi="Times New Roman" w:cs="Times New Roman"/>
          <w:sz w:val="24"/>
          <w:szCs w:val="24"/>
        </w:rPr>
        <w:t xml:space="preserve"> </w:t>
      </w:r>
      <w:r w:rsidR="0026106A" w:rsidRPr="00823820">
        <w:rPr>
          <w:rFonts w:ascii="Times New Roman" w:hAnsi="Times New Roman" w:cs="Times New Roman"/>
          <w:sz w:val="24"/>
          <w:szCs w:val="24"/>
        </w:rPr>
        <w:t>содержание</w:t>
      </w:r>
      <w:r w:rsidR="002D6BE8">
        <w:rPr>
          <w:rFonts w:ascii="Times New Roman" w:hAnsi="Times New Roman" w:cs="Times New Roman"/>
          <w:sz w:val="24"/>
          <w:szCs w:val="24"/>
        </w:rPr>
        <w:t xml:space="preserve"> </w:t>
      </w:r>
      <w:r w:rsidR="0026106A" w:rsidRPr="00823820">
        <w:rPr>
          <w:rFonts w:ascii="Times New Roman" w:hAnsi="Times New Roman" w:cs="Times New Roman"/>
          <w:sz w:val="24"/>
          <w:szCs w:val="24"/>
        </w:rPr>
        <w:t>и</w:t>
      </w:r>
      <w:r w:rsidR="002D6BE8">
        <w:rPr>
          <w:rFonts w:ascii="Times New Roman" w:hAnsi="Times New Roman" w:cs="Times New Roman"/>
          <w:sz w:val="24"/>
          <w:szCs w:val="24"/>
        </w:rPr>
        <w:t xml:space="preserve"> </w:t>
      </w:r>
      <w:r w:rsidR="0026106A" w:rsidRPr="00823820">
        <w:rPr>
          <w:rFonts w:ascii="Times New Roman" w:hAnsi="Times New Roman" w:cs="Times New Roman"/>
          <w:sz w:val="24"/>
          <w:szCs w:val="24"/>
        </w:rPr>
        <w:t>порядок</w:t>
      </w:r>
      <w:r w:rsidR="002D6BE8">
        <w:rPr>
          <w:rFonts w:ascii="Times New Roman" w:hAnsi="Times New Roman" w:cs="Times New Roman"/>
          <w:sz w:val="24"/>
          <w:szCs w:val="24"/>
        </w:rPr>
        <w:t xml:space="preserve"> </w:t>
      </w:r>
      <w:r w:rsidR="0026106A" w:rsidRPr="00823820">
        <w:rPr>
          <w:rFonts w:ascii="Times New Roman" w:hAnsi="Times New Roman" w:cs="Times New Roman"/>
          <w:sz w:val="24"/>
          <w:szCs w:val="24"/>
        </w:rPr>
        <w:t>регистрации</w:t>
      </w:r>
      <w:r w:rsidR="002D6BE8">
        <w:rPr>
          <w:rFonts w:ascii="Times New Roman" w:hAnsi="Times New Roman" w:cs="Times New Roman"/>
          <w:sz w:val="24"/>
          <w:szCs w:val="24"/>
        </w:rPr>
        <w:t xml:space="preserve"> </w:t>
      </w:r>
      <w:r w:rsidR="0026106A" w:rsidRPr="00823820">
        <w:rPr>
          <w:rFonts w:ascii="Times New Roman" w:hAnsi="Times New Roman" w:cs="Times New Roman"/>
          <w:sz w:val="24"/>
          <w:szCs w:val="24"/>
        </w:rPr>
        <w:t>таких</w:t>
      </w:r>
      <w:r w:rsidR="002D6BE8">
        <w:rPr>
          <w:rFonts w:ascii="Times New Roman" w:hAnsi="Times New Roman" w:cs="Times New Roman"/>
          <w:sz w:val="24"/>
          <w:szCs w:val="24"/>
        </w:rPr>
        <w:t xml:space="preserve"> </w:t>
      </w:r>
      <w:r w:rsidR="0026106A" w:rsidRPr="00823820">
        <w:rPr>
          <w:rFonts w:ascii="Times New Roman" w:hAnsi="Times New Roman" w:cs="Times New Roman"/>
          <w:sz w:val="24"/>
          <w:szCs w:val="24"/>
        </w:rPr>
        <w:t>уведомлений.</w:t>
      </w:r>
    </w:p>
    <w:p w:rsidR="00F34982" w:rsidRDefault="00F76E34" w:rsidP="002D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820">
        <w:rPr>
          <w:rFonts w:ascii="Times New Roman" w:hAnsi="Times New Roman" w:cs="Times New Roman"/>
          <w:sz w:val="24"/>
          <w:szCs w:val="24"/>
        </w:rPr>
        <w:t xml:space="preserve"> </w:t>
      </w:r>
      <w:r w:rsidR="002F6DAC">
        <w:rPr>
          <w:rFonts w:ascii="Times New Roman" w:hAnsi="Times New Roman" w:cs="Times New Roman"/>
          <w:sz w:val="24"/>
          <w:szCs w:val="24"/>
        </w:rPr>
        <w:t xml:space="preserve">   </w:t>
      </w:r>
      <w:r w:rsidR="000A223A">
        <w:rPr>
          <w:rFonts w:ascii="Times New Roman" w:hAnsi="Times New Roman" w:cs="Times New Roman"/>
          <w:sz w:val="24"/>
          <w:szCs w:val="24"/>
        </w:rPr>
        <w:t xml:space="preserve"> </w:t>
      </w:r>
      <w:r w:rsidR="002F6DAC">
        <w:rPr>
          <w:rFonts w:ascii="Times New Roman" w:hAnsi="Times New Roman" w:cs="Times New Roman"/>
          <w:sz w:val="24"/>
          <w:szCs w:val="24"/>
        </w:rPr>
        <w:t xml:space="preserve">    </w:t>
      </w:r>
      <w:r w:rsidRPr="00823820">
        <w:rPr>
          <w:rFonts w:ascii="Times New Roman" w:hAnsi="Times New Roman" w:cs="Times New Roman"/>
          <w:sz w:val="24"/>
          <w:szCs w:val="24"/>
        </w:rPr>
        <w:t xml:space="preserve">2. </w:t>
      </w:r>
      <w:r w:rsidR="00560ADC" w:rsidRPr="00823820">
        <w:rPr>
          <w:rFonts w:ascii="Times New Roman" w:hAnsi="Times New Roman" w:cs="Times New Roman"/>
          <w:sz w:val="24"/>
          <w:szCs w:val="24"/>
        </w:rPr>
        <w:t xml:space="preserve">Действие настоящего Порядка распространяется на муниципальных служащих, для которых представителем нанимателя (работодателя) является глава администрации </w:t>
      </w:r>
      <w:r w:rsidR="00B27913">
        <w:rPr>
          <w:rFonts w:ascii="Times New Roman" w:hAnsi="Times New Roman" w:cs="Times New Roman"/>
          <w:sz w:val="24"/>
          <w:szCs w:val="24"/>
        </w:rPr>
        <w:t xml:space="preserve">Заводо-Тюшевского сельского поселения </w:t>
      </w:r>
      <w:r w:rsidR="00560ADC" w:rsidRPr="00823820"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района (далее – глава </w:t>
      </w:r>
      <w:r w:rsidR="00945C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60ADC" w:rsidRPr="00823820">
        <w:rPr>
          <w:rFonts w:ascii="Times New Roman" w:hAnsi="Times New Roman" w:cs="Times New Roman"/>
          <w:sz w:val="24"/>
          <w:szCs w:val="24"/>
        </w:rPr>
        <w:t>).</w:t>
      </w:r>
      <w:r w:rsidR="00560ADC" w:rsidRPr="00823820">
        <w:rPr>
          <w:sz w:val="24"/>
          <w:szCs w:val="24"/>
        </w:rPr>
        <w:tab/>
      </w:r>
      <w:r w:rsidRPr="00823820">
        <w:rPr>
          <w:rFonts w:ascii="Times New Roman" w:hAnsi="Times New Roman" w:cs="Times New Roman"/>
          <w:sz w:val="24"/>
          <w:szCs w:val="24"/>
        </w:rPr>
        <w:br/>
      </w:r>
      <w:r w:rsidR="002F6DA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23820">
        <w:rPr>
          <w:rFonts w:ascii="Times New Roman" w:hAnsi="Times New Roman" w:cs="Times New Roman"/>
          <w:sz w:val="24"/>
          <w:szCs w:val="24"/>
        </w:rPr>
        <w:t>3. При выполнении иной оплачиваемой работы необходимо соблюдать требования, предусмотренные статьями 14, 14.1, 14.2 Федерального закона от 02</w:t>
      </w:r>
      <w:r w:rsidR="00B27913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823820">
        <w:rPr>
          <w:rFonts w:ascii="Times New Roman" w:hAnsi="Times New Roman" w:cs="Times New Roman"/>
          <w:sz w:val="24"/>
          <w:szCs w:val="24"/>
        </w:rPr>
        <w:t>2007 г. № 25-ФЗ «О муниципальной службе в Российской Федерации» (далее-Федеральный закон), устанавливающими запреты, связанные с муниципальной службой, и требования к служебному</w:t>
      </w:r>
      <w:r w:rsidR="00F34982">
        <w:rPr>
          <w:rFonts w:ascii="Times New Roman" w:hAnsi="Times New Roman" w:cs="Times New Roman"/>
          <w:sz w:val="24"/>
          <w:szCs w:val="24"/>
        </w:rPr>
        <w:t xml:space="preserve"> </w:t>
      </w:r>
      <w:r w:rsidRPr="00823820">
        <w:rPr>
          <w:rFonts w:ascii="Times New Roman" w:hAnsi="Times New Roman" w:cs="Times New Roman"/>
          <w:sz w:val="24"/>
          <w:szCs w:val="24"/>
        </w:rPr>
        <w:t>поведению</w:t>
      </w:r>
      <w:r w:rsidR="00F34982">
        <w:rPr>
          <w:rFonts w:ascii="Times New Roman" w:hAnsi="Times New Roman" w:cs="Times New Roman"/>
          <w:sz w:val="24"/>
          <w:szCs w:val="24"/>
        </w:rPr>
        <w:t xml:space="preserve"> </w:t>
      </w:r>
      <w:r w:rsidRPr="00823820">
        <w:rPr>
          <w:rFonts w:ascii="Times New Roman" w:hAnsi="Times New Roman" w:cs="Times New Roman"/>
          <w:sz w:val="24"/>
          <w:szCs w:val="24"/>
        </w:rPr>
        <w:t>муниципального</w:t>
      </w:r>
      <w:r w:rsidR="00F34982">
        <w:rPr>
          <w:rFonts w:ascii="Times New Roman" w:hAnsi="Times New Roman" w:cs="Times New Roman"/>
          <w:sz w:val="24"/>
          <w:szCs w:val="24"/>
        </w:rPr>
        <w:t xml:space="preserve"> </w:t>
      </w:r>
      <w:r w:rsidRPr="00823820">
        <w:rPr>
          <w:rFonts w:ascii="Times New Roman" w:hAnsi="Times New Roman" w:cs="Times New Roman"/>
          <w:sz w:val="24"/>
          <w:szCs w:val="24"/>
        </w:rPr>
        <w:t>служащего.</w:t>
      </w:r>
    </w:p>
    <w:p w:rsidR="00D15FA4" w:rsidRDefault="00F76E34" w:rsidP="00D15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820">
        <w:rPr>
          <w:rFonts w:ascii="Times New Roman" w:hAnsi="Times New Roman" w:cs="Times New Roman"/>
          <w:sz w:val="24"/>
          <w:szCs w:val="24"/>
        </w:rPr>
        <w:t>4. Уведомление о намерении выполнять иную оплачиваемую работу (далее-уведомление) составляется муниципальным служащим по форме, согласно приложению 1 к настоящему Порядку</w:t>
      </w:r>
      <w:r w:rsidR="00D15FA4">
        <w:rPr>
          <w:rFonts w:ascii="Times New Roman" w:hAnsi="Times New Roman" w:cs="Times New Roman"/>
          <w:sz w:val="24"/>
          <w:szCs w:val="24"/>
        </w:rPr>
        <w:t>.</w:t>
      </w:r>
    </w:p>
    <w:p w:rsidR="00B506E3" w:rsidRDefault="00F76E34" w:rsidP="00D15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820">
        <w:rPr>
          <w:rFonts w:ascii="Times New Roman" w:hAnsi="Times New Roman" w:cs="Times New Roman"/>
          <w:sz w:val="24"/>
          <w:szCs w:val="24"/>
        </w:rPr>
        <w:t xml:space="preserve">5. </w:t>
      </w:r>
      <w:r w:rsidR="00BD4D8B" w:rsidRPr="00823820">
        <w:rPr>
          <w:rFonts w:ascii="Times New Roman" w:hAnsi="Times New Roman" w:cs="Times New Roman"/>
          <w:sz w:val="24"/>
          <w:szCs w:val="24"/>
        </w:rPr>
        <w:t>Каждый случай предполагаемых изменений (дополнений) вида деятельности, характера, места и условий работы, выполняемой муниципальным служащим, требует отдельного</w:t>
      </w:r>
      <w:r w:rsidR="00B506E3">
        <w:rPr>
          <w:rFonts w:ascii="Times New Roman" w:hAnsi="Times New Roman" w:cs="Times New Roman"/>
          <w:sz w:val="24"/>
          <w:szCs w:val="24"/>
        </w:rPr>
        <w:t xml:space="preserve"> </w:t>
      </w:r>
      <w:r w:rsidR="00BD4D8B" w:rsidRPr="00823820">
        <w:rPr>
          <w:rFonts w:ascii="Times New Roman" w:hAnsi="Times New Roman" w:cs="Times New Roman"/>
          <w:sz w:val="24"/>
          <w:szCs w:val="24"/>
        </w:rPr>
        <w:t>уведомления.</w:t>
      </w:r>
    </w:p>
    <w:p w:rsidR="005B29C8" w:rsidRDefault="00BD4D8B" w:rsidP="00D15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820">
        <w:rPr>
          <w:rFonts w:ascii="Times New Roman" w:hAnsi="Times New Roman" w:cs="Times New Roman"/>
          <w:sz w:val="24"/>
          <w:szCs w:val="24"/>
        </w:rPr>
        <w:t xml:space="preserve">6. Муниципальные служащие направляют уведомления для регистрации </w:t>
      </w:r>
      <w:r w:rsidR="001F0746">
        <w:rPr>
          <w:rFonts w:ascii="Times New Roman" w:hAnsi="Times New Roman" w:cs="Times New Roman"/>
          <w:sz w:val="24"/>
          <w:szCs w:val="24"/>
        </w:rPr>
        <w:t>специалисту</w:t>
      </w:r>
      <w:r w:rsidR="00D15FA4" w:rsidRPr="00D15FA4">
        <w:rPr>
          <w:rFonts w:ascii="Times New Roman" w:hAnsi="Times New Roman" w:cs="Times New Roman"/>
          <w:sz w:val="24"/>
          <w:szCs w:val="24"/>
        </w:rPr>
        <w:t xml:space="preserve"> </w:t>
      </w:r>
      <w:r w:rsidR="00D15FA4">
        <w:rPr>
          <w:rFonts w:ascii="Times New Roman" w:hAnsi="Times New Roman" w:cs="Times New Roman"/>
          <w:sz w:val="24"/>
          <w:szCs w:val="24"/>
        </w:rPr>
        <w:t>а</w:t>
      </w:r>
      <w:r w:rsidR="00D15FA4" w:rsidRPr="0082382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15FA4">
        <w:rPr>
          <w:rFonts w:ascii="Times New Roman" w:hAnsi="Times New Roman" w:cs="Times New Roman"/>
          <w:sz w:val="24"/>
          <w:szCs w:val="24"/>
        </w:rPr>
        <w:t xml:space="preserve">Заводо-Тюшевского сельского поселения </w:t>
      </w:r>
      <w:r w:rsidR="00D15FA4" w:rsidRPr="00823820">
        <w:rPr>
          <w:rFonts w:ascii="Times New Roman" w:hAnsi="Times New Roman" w:cs="Times New Roman"/>
          <w:sz w:val="24"/>
          <w:szCs w:val="24"/>
        </w:rPr>
        <w:t>Октябрьского муниципального района Пермского края</w:t>
      </w:r>
      <w:r w:rsidR="00D15FA4">
        <w:rPr>
          <w:rFonts w:ascii="Times New Roman" w:hAnsi="Times New Roman" w:cs="Times New Roman"/>
          <w:sz w:val="24"/>
          <w:szCs w:val="24"/>
        </w:rPr>
        <w:t>,</w:t>
      </w:r>
      <w:r w:rsidR="00D15FA4" w:rsidRPr="00D15FA4">
        <w:rPr>
          <w:rFonts w:ascii="Times New Roman" w:hAnsi="Times New Roman" w:cs="Times New Roman"/>
          <w:sz w:val="24"/>
          <w:szCs w:val="24"/>
        </w:rPr>
        <w:t xml:space="preserve"> </w:t>
      </w:r>
      <w:r w:rsidR="00D15FA4">
        <w:rPr>
          <w:rFonts w:ascii="Times New Roman" w:hAnsi="Times New Roman" w:cs="Times New Roman"/>
          <w:sz w:val="24"/>
          <w:szCs w:val="24"/>
        </w:rPr>
        <w:t xml:space="preserve">ответственному за </w:t>
      </w:r>
      <w:r w:rsidR="00D15FA4" w:rsidRPr="00823820">
        <w:rPr>
          <w:rFonts w:ascii="Times New Roman" w:hAnsi="Times New Roman" w:cs="Times New Roman"/>
          <w:sz w:val="24"/>
          <w:szCs w:val="24"/>
        </w:rPr>
        <w:t>кадров</w:t>
      </w:r>
      <w:r w:rsidR="00D15FA4">
        <w:rPr>
          <w:rFonts w:ascii="Times New Roman" w:hAnsi="Times New Roman" w:cs="Times New Roman"/>
          <w:sz w:val="24"/>
          <w:szCs w:val="24"/>
        </w:rPr>
        <w:t xml:space="preserve">ую работу </w:t>
      </w:r>
      <w:r w:rsidR="00D15FA4" w:rsidRPr="00823820">
        <w:rPr>
          <w:rFonts w:ascii="Times New Roman" w:hAnsi="Times New Roman" w:cs="Times New Roman"/>
          <w:sz w:val="24"/>
          <w:szCs w:val="24"/>
        </w:rPr>
        <w:t>(далее-</w:t>
      </w:r>
      <w:r w:rsidR="00D15FA4">
        <w:rPr>
          <w:rFonts w:ascii="Times New Roman" w:hAnsi="Times New Roman" w:cs="Times New Roman"/>
          <w:sz w:val="24"/>
          <w:szCs w:val="24"/>
        </w:rPr>
        <w:t>ответственное</w:t>
      </w:r>
      <w:r w:rsidR="005B29C8">
        <w:rPr>
          <w:rFonts w:ascii="Times New Roman" w:hAnsi="Times New Roman" w:cs="Times New Roman"/>
          <w:sz w:val="24"/>
          <w:szCs w:val="24"/>
        </w:rPr>
        <w:t xml:space="preserve"> </w:t>
      </w:r>
      <w:r w:rsidR="00D15FA4">
        <w:rPr>
          <w:rFonts w:ascii="Times New Roman" w:hAnsi="Times New Roman" w:cs="Times New Roman"/>
          <w:sz w:val="24"/>
          <w:szCs w:val="24"/>
        </w:rPr>
        <w:t>лицо</w:t>
      </w:r>
      <w:r w:rsidR="00D15FA4" w:rsidRPr="00823820">
        <w:rPr>
          <w:rFonts w:ascii="Times New Roman" w:hAnsi="Times New Roman" w:cs="Times New Roman"/>
          <w:sz w:val="24"/>
          <w:szCs w:val="24"/>
        </w:rPr>
        <w:t>).</w:t>
      </w:r>
    </w:p>
    <w:p w:rsidR="0005729F" w:rsidRDefault="00BD4D8B" w:rsidP="00057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820">
        <w:rPr>
          <w:rFonts w:ascii="Times New Roman" w:hAnsi="Times New Roman" w:cs="Times New Roman"/>
          <w:sz w:val="24"/>
          <w:szCs w:val="24"/>
        </w:rPr>
        <w:t xml:space="preserve">7. Регистрация уведомлений осуществляется </w:t>
      </w:r>
      <w:r w:rsidR="003B1C05">
        <w:rPr>
          <w:rFonts w:ascii="Times New Roman" w:hAnsi="Times New Roman" w:cs="Times New Roman"/>
          <w:sz w:val="24"/>
          <w:szCs w:val="24"/>
        </w:rPr>
        <w:t>ответственным лицом</w:t>
      </w:r>
      <w:r w:rsidRPr="00823820">
        <w:rPr>
          <w:rFonts w:ascii="Times New Roman" w:hAnsi="Times New Roman" w:cs="Times New Roman"/>
          <w:sz w:val="24"/>
          <w:szCs w:val="24"/>
        </w:rPr>
        <w:t xml:space="preserve"> в день их поступления в Журнале регистрации уведомлений о выполнении иной оплачиваемой работы, оформленном </w:t>
      </w:r>
      <w:r w:rsidR="0005729F">
        <w:rPr>
          <w:rFonts w:ascii="Times New Roman" w:hAnsi="Times New Roman" w:cs="Times New Roman"/>
          <w:sz w:val="24"/>
          <w:szCs w:val="24"/>
        </w:rPr>
        <w:t>п</w:t>
      </w:r>
      <w:r w:rsidRPr="00823820">
        <w:rPr>
          <w:rFonts w:ascii="Times New Roman" w:hAnsi="Times New Roman" w:cs="Times New Roman"/>
          <w:sz w:val="24"/>
          <w:szCs w:val="24"/>
        </w:rPr>
        <w:t>о</w:t>
      </w:r>
      <w:r w:rsidR="0005729F">
        <w:rPr>
          <w:rFonts w:ascii="Times New Roman" w:hAnsi="Times New Roman" w:cs="Times New Roman"/>
          <w:sz w:val="24"/>
          <w:szCs w:val="24"/>
        </w:rPr>
        <w:t xml:space="preserve"> </w:t>
      </w:r>
      <w:r w:rsidRPr="00823820">
        <w:rPr>
          <w:rFonts w:ascii="Times New Roman" w:hAnsi="Times New Roman" w:cs="Times New Roman"/>
          <w:sz w:val="24"/>
          <w:szCs w:val="24"/>
        </w:rPr>
        <w:t>форме,</w:t>
      </w:r>
      <w:r w:rsidR="0005729F">
        <w:rPr>
          <w:rFonts w:ascii="Times New Roman" w:hAnsi="Times New Roman" w:cs="Times New Roman"/>
          <w:sz w:val="24"/>
          <w:szCs w:val="24"/>
        </w:rPr>
        <w:t xml:space="preserve"> </w:t>
      </w:r>
      <w:r w:rsidRPr="00823820">
        <w:rPr>
          <w:rFonts w:ascii="Times New Roman" w:hAnsi="Times New Roman" w:cs="Times New Roman"/>
          <w:sz w:val="24"/>
          <w:szCs w:val="24"/>
        </w:rPr>
        <w:t>согласно</w:t>
      </w:r>
      <w:r w:rsidR="0005729F">
        <w:rPr>
          <w:rFonts w:ascii="Times New Roman" w:hAnsi="Times New Roman" w:cs="Times New Roman"/>
          <w:sz w:val="24"/>
          <w:szCs w:val="24"/>
        </w:rPr>
        <w:t xml:space="preserve"> </w:t>
      </w:r>
      <w:r w:rsidRPr="00823820">
        <w:rPr>
          <w:rFonts w:ascii="Times New Roman" w:hAnsi="Times New Roman" w:cs="Times New Roman"/>
          <w:sz w:val="24"/>
          <w:szCs w:val="24"/>
        </w:rPr>
        <w:t>приложению</w:t>
      </w:r>
      <w:r w:rsidR="0005729F">
        <w:rPr>
          <w:rFonts w:ascii="Times New Roman" w:hAnsi="Times New Roman" w:cs="Times New Roman"/>
          <w:sz w:val="24"/>
          <w:szCs w:val="24"/>
        </w:rPr>
        <w:t xml:space="preserve"> </w:t>
      </w:r>
      <w:r w:rsidRPr="00823820">
        <w:rPr>
          <w:rFonts w:ascii="Times New Roman" w:hAnsi="Times New Roman" w:cs="Times New Roman"/>
          <w:sz w:val="24"/>
          <w:szCs w:val="24"/>
        </w:rPr>
        <w:t>2</w:t>
      </w:r>
      <w:r w:rsidR="0005729F">
        <w:rPr>
          <w:rFonts w:ascii="Times New Roman" w:hAnsi="Times New Roman" w:cs="Times New Roman"/>
          <w:sz w:val="24"/>
          <w:szCs w:val="24"/>
        </w:rPr>
        <w:t xml:space="preserve"> </w:t>
      </w:r>
      <w:r w:rsidRPr="00823820">
        <w:rPr>
          <w:rFonts w:ascii="Times New Roman" w:hAnsi="Times New Roman" w:cs="Times New Roman"/>
          <w:sz w:val="24"/>
          <w:szCs w:val="24"/>
        </w:rPr>
        <w:t>к</w:t>
      </w:r>
      <w:r w:rsidR="0005729F">
        <w:rPr>
          <w:rFonts w:ascii="Times New Roman" w:hAnsi="Times New Roman" w:cs="Times New Roman"/>
          <w:sz w:val="24"/>
          <w:szCs w:val="24"/>
        </w:rPr>
        <w:t xml:space="preserve"> </w:t>
      </w:r>
      <w:r w:rsidRPr="00823820">
        <w:rPr>
          <w:rFonts w:ascii="Times New Roman" w:hAnsi="Times New Roman" w:cs="Times New Roman"/>
          <w:sz w:val="24"/>
          <w:szCs w:val="24"/>
        </w:rPr>
        <w:t>настоящему</w:t>
      </w:r>
      <w:r w:rsidR="0005729F">
        <w:rPr>
          <w:rFonts w:ascii="Times New Roman" w:hAnsi="Times New Roman" w:cs="Times New Roman"/>
          <w:sz w:val="24"/>
          <w:szCs w:val="24"/>
        </w:rPr>
        <w:t xml:space="preserve"> </w:t>
      </w:r>
      <w:r w:rsidRPr="00823820">
        <w:rPr>
          <w:rFonts w:ascii="Times New Roman" w:hAnsi="Times New Roman" w:cs="Times New Roman"/>
          <w:sz w:val="24"/>
          <w:szCs w:val="24"/>
        </w:rPr>
        <w:t>Порядку.</w:t>
      </w:r>
    </w:p>
    <w:p w:rsidR="003B1C05" w:rsidRDefault="00BD4D8B" w:rsidP="00057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820">
        <w:rPr>
          <w:rFonts w:ascii="Times New Roman" w:hAnsi="Times New Roman" w:cs="Times New Roman"/>
          <w:sz w:val="24"/>
          <w:szCs w:val="24"/>
        </w:rPr>
        <w:t>Листы журнала уведомлений о выполнении иной оплачиваемой работы должны быть пронумерованы,</w:t>
      </w:r>
      <w:r w:rsidR="003B1C05">
        <w:rPr>
          <w:rFonts w:ascii="Times New Roman" w:hAnsi="Times New Roman" w:cs="Times New Roman"/>
          <w:sz w:val="24"/>
          <w:szCs w:val="24"/>
        </w:rPr>
        <w:t xml:space="preserve"> </w:t>
      </w:r>
      <w:r w:rsidRPr="00823820">
        <w:rPr>
          <w:rFonts w:ascii="Times New Roman" w:hAnsi="Times New Roman" w:cs="Times New Roman"/>
          <w:sz w:val="24"/>
          <w:szCs w:val="24"/>
        </w:rPr>
        <w:t>прошнурованы</w:t>
      </w:r>
      <w:r w:rsidR="003B1C05">
        <w:rPr>
          <w:rFonts w:ascii="Times New Roman" w:hAnsi="Times New Roman" w:cs="Times New Roman"/>
          <w:sz w:val="24"/>
          <w:szCs w:val="24"/>
        </w:rPr>
        <w:t xml:space="preserve"> </w:t>
      </w:r>
      <w:r w:rsidRPr="00823820">
        <w:rPr>
          <w:rFonts w:ascii="Times New Roman" w:hAnsi="Times New Roman" w:cs="Times New Roman"/>
          <w:sz w:val="24"/>
          <w:szCs w:val="24"/>
        </w:rPr>
        <w:t>и</w:t>
      </w:r>
      <w:r w:rsidR="003B1C05">
        <w:rPr>
          <w:rFonts w:ascii="Times New Roman" w:hAnsi="Times New Roman" w:cs="Times New Roman"/>
          <w:sz w:val="24"/>
          <w:szCs w:val="24"/>
        </w:rPr>
        <w:t xml:space="preserve"> </w:t>
      </w:r>
      <w:r w:rsidRPr="00823820">
        <w:rPr>
          <w:rFonts w:ascii="Times New Roman" w:hAnsi="Times New Roman" w:cs="Times New Roman"/>
          <w:sz w:val="24"/>
          <w:szCs w:val="24"/>
        </w:rPr>
        <w:t>скреплены</w:t>
      </w:r>
      <w:r w:rsidR="003B1C05">
        <w:rPr>
          <w:rFonts w:ascii="Times New Roman" w:hAnsi="Times New Roman" w:cs="Times New Roman"/>
          <w:sz w:val="24"/>
          <w:szCs w:val="24"/>
        </w:rPr>
        <w:t xml:space="preserve"> </w:t>
      </w:r>
      <w:r w:rsidRPr="00823820">
        <w:rPr>
          <w:rFonts w:ascii="Times New Roman" w:hAnsi="Times New Roman" w:cs="Times New Roman"/>
          <w:sz w:val="24"/>
          <w:szCs w:val="24"/>
        </w:rPr>
        <w:t>печатью.</w:t>
      </w:r>
    </w:p>
    <w:p w:rsidR="00205769" w:rsidRDefault="00BD4D8B" w:rsidP="00D15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820">
        <w:rPr>
          <w:rFonts w:ascii="Times New Roman" w:hAnsi="Times New Roman" w:cs="Times New Roman"/>
          <w:sz w:val="24"/>
          <w:szCs w:val="24"/>
        </w:rPr>
        <w:t>8. Копия зарегистрированного в установленном порядке уведомления выдается муниципальному служащему на руки либо направляется по почте с уведомлением о вручении. На копии уведомления, подлежащей передаче муниципальному служащему, ставится</w:t>
      </w:r>
      <w:r w:rsidR="00205769">
        <w:rPr>
          <w:rFonts w:ascii="Times New Roman" w:hAnsi="Times New Roman" w:cs="Times New Roman"/>
          <w:sz w:val="24"/>
          <w:szCs w:val="24"/>
        </w:rPr>
        <w:t xml:space="preserve"> </w:t>
      </w:r>
      <w:r w:rsidRPr="00823820">
        <w:rPr>
          <w:rFonts w:ascii="Times New Roman" w:hAnsi="Times New Roman" w:cs="Times New Roman"/>
          <w:sz w:val="24"/>
          <w:szCs w:val="24"/>
        </w:rPr>
        <w:t>отметка</w:t>
      </w:r>
      <w:r w:rsidR="00205769">
        <w:rPr>
          <w:rFonts w:ascii="Times New Roman" w:hAnsi="Times New Roman" w:cs="Times New Roman"/>
          <w:sz w:val="24"/>
          <w:szCs w:val="24"/>
        </w:rPr>
        <w:t xml:space="preserve"> </w:t>
      </w:r>
      <w:r w:rsidRPr="00823820">
        <w:rPr>
          <w:rFonts w:ascii="Times New Roman" w:hAnsi="Times New Roman" w:cs="Times New Roman"/>
          <w:sz w:val="24"/>
          <w:szCs w:val="24"/>
        </w:rPr>
        <w:t>с</w:t>
      </w:r>
      <w:r w:rsidR="00205769">
        <w:rPr>
          <w:rFonts w:ascii="Times New Roman" w:hAnsi="Times New Roman" w:cs="Times New Roman"/>
          <w:sz w:val="24"/>
          <w:szCs w:val="24"/>
        </w:rPr>
        <w:t xml:space="preserve"> </w:t>
      </w:r>
      <w:r w:rsidRPr="00823820">
        <w:rPr>
          <w:rFonts w:ascii="Times New Roman" w:hAnsi="Times New Roman" w:cs="Times New Roman"/>
          <w:sz w:val="24"/>
          <w:szCs w:val="24"/>
        </w:rPr>
        <w:t>датой</w:t>
      </w:r>
      <w:r w:rsidR="00205769">
        <w:rPr>
          <w:rFonts w:ascii="Times New Roman" w:hAnsi="Times New Roman" w:cs="Times New Roman"/>
          <w:sz w:val="24"/>
          <w:szCs w:val="24"/>
        </w:rPr>
        <w:t xml:space="preserve"> </w:t>
      </w:r>
      <w:r w:rsidRPr="00823820">
        <w:rPr>
          <w:rFonts w:ascii="Times New Roman" w:hAnsi="Times New Roman" w:cs="Times New Roman"/>
          <w:sz w:val="24"/>
          <w:szCs w:val="24"/>
        </w:rPr>
        <w:t>и</w:t>
      </w:r>
      <w:r w:rsidR="00205769">
        <w:rPr>
          <w:rFonts w:ascii="Times New Roman" w:hAnsi="Times New Roman" w:cs="Times New Roman"/>
          <w:sz w:val="24"/>
          <w:szCs w:val="24"/>
        </w:rPr>
        <w:t xml:space="preserve"> </w:t>
      </w:r>
      <w:r w:rsidRPr="00823820">
        <w:rPr>
          <w:rFonts w:ascii="Times New Roman" w:hAnsi="Times New Roman" w:cs="Times New Roman"/>
          <w:sz w:val="24"/>
          <w:szCs w:val="24"/>
        </w:rPr>
        <w:t>номером</w:t>
      </w:r>
      <w:r w:rsidR="00205769">
        <w:rPr>
          <w:rFonts w:ascii="Times New Roman" w:hAnsi="Times New Roman" w:cs="Times New Roman"/>
          <w:sz w:val="24"/>
          <w:szCs w:val="24"/>
        </w:rPr>
        <w:t xml:space="preserve"> </w:t>
      </w:r>
      <w:r w:rsidRPr="00823820">
        <w:rPr>
          <w:rFonts w:ascii="Times New Roman" w:hAnsi="Times New Roman" w:cs="Times New Roman"/>
          <w:sz w:val="24"/>
          <w:szCs w:val="24"/>
        </w:rPr>
        <w:t>регистрации.</w:t>
      </w:r>
    </w:p>
    <w:p w:rsidR="00205769" w:rsidRDefault="00BD4D8B" w:rsidP="00D15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820">
        <w:rPr>
          <w:rFonts w:ascii="Times New Roman" w:hAnsi="Times New Roman" w:cs="Times New Roman"/>
          <w:sz w:val="24"/>
          <w:szCs w:val="24"/>
        </w:rPr>
        <w:t xml:space="preserve">9. </w:t>
      </w:r>
      <w:r w:rsidR="00205769">
        <w:rPr>
          <w:rFonts w:ascii="Times New Roman" w:hAnsi="Times New Roman" w:cs="Times New Roman"/>
          <w:sz w:val="24"/>
          <w:szCs w:val="24"/>
        </w:rPr>
        <w:t xml:space="preserve">Ответственное лицо </w:t>
      </w:r>
      <w:r w:rsidRPr="00823820">
        <w:rPr>
          <w:rFonts w:ascii="Times New Roman" w:hAnsi="Times New Roman" w:cs="Times New Roman"/>
          <w:sz w:val="24"/>
          <w:szCs w:val="24"/>
        </w:rPr>
        <w:t>в течение 3 рабочих дней обеспечивает направление уведомления</w:t>
      </w:r>
      <w:r w:rsidR="00205769">
        <w:rPr>
          <w:rFonts w:ascii="Times New Roman" w:hAnsi="Times New Roman" w:cs="Times New Roman"/>
          <w:sz w:val="24"/>
          <w:szCs w:val="24"/>
        </w:rPr>
        <w:t xml:space="preserve"> </w:t>
      </w:r>
      <w:r w:rsidRPr="00823820">
        <w:rPr>
          <w:rFonts w:ascii="Times New Roman" w:hAnsi="Times New Roman" w:cs="Times New Roman"/>
          <w:sz w:val="24"/>
          <w:szCs w:val="24"/>
        </w:rPr>
        <w:t>главе</w:t>
      </w:r>
      <w:r w:rsidR="00205769">
        <w:rPr>
          <w:rFonts w:ascii="Times New Roman" w:hAnsi="Times New Roman" w:cs="Times New Roman"/>
          <w:sz w:val="24"/>
          <w:szCs w:val="24"/>
        </w:rPr>
        <w:t xml:space="preserve"> администрации Заводо-Тюшевского сельского поселения</w:t>
      </w:r>
      <w:r w:rsidRPr="0082382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D3819" w:rsidRDefault="00BD4D8B" w:rsidP="00D15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820">
        <w:rPr>
          <w:rFonts w:ascii="Times New Roman" w:hAnsi="Times New Roman" w:cs="Times New Roman"/>
          <w:sz w:val="24"/>
          <w:szCs w:val="24"/>
        </w:rPr>
        <w:t xml:space="preserve">10. В случае наличия конфликта интересов уведомление подлежит рассмотрению на комиссии </w:t>
      </w:r>
      <w:r w:rsidR="00626B97" w:rsidRPr="00823820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и регулированию конфликта интересов в отношении муниципальных служащих </w:t>
      </w:r>
      <w:r w:rsidR="00ED3819">
        <w:rPr>
          <w:rFonts w:ascii="Times New Roman" w:hAnsi="Times New Roman" w:cs="Times New Roman"/>
          <w:sz w:val="24"/>
          <w:szCs w:val="24"/>
        </w:rPr>
        <w:t>а</w:t>
      </w:r>
      <w:r w:rsidR="00626B97" w:rsidRPr="0082382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D3819">
        <w:rPr>
          <w:rFonts w:ascii="Times New Roman" w:hAnsi="Times New Roman" w:cs="Times New Roman"/>
          <w:sz w:val="24"/>
          <w:szCs w:val="24"/>
        </w:rPr>
        <w:t xml:space="preserve">Заводо-Тюшевского сельского поселения </w:t>
      </w:r>
      <w:r w:rsidR="00626B97" w:rsidRPr="00823820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8F0B7A" w:rsidRPr="00823820">
        <w:rPr>
          <w:rFonts w:ascii="Times New Roman" w:hAnsi="Times New Roman" w:cs="Times New Roman"/>
          <w:sz w:val="24"/>
          <w:szCs w:val="24"/>
        </w:rPr>
        <w:t>муниципального района (далее – К</w:t>
      </w:r>
      <w:r w:rsidR="00626B97" w:rsidRPr="00823820">
        <w:rPr>
          <w:rFonts w:ascii="Times New Roman" w:hAnsi="Times New Roman" w:cs="Times New Roman"/>
          <w:sz w:val="24"/>
          <w:szCs w:val="24"/>
        </w:rPr>
        <w:t>омиссия)</w:t>
      </w:r>
      <w:r w:rsidR="008F0B7A" w:rsidRPr="00823820">
        <w:rPr>
          <w:rFonts w:ascii="Times New Roman" w:hAnsi="Times New Roman" w:cs="Times New Roman"/>
          <w:sz w:val="24"/>
          <w:szCs w:val="24"/>
        </w:rPr>
        <w:t>.</w:t>
      </w:r>
      <w:r w:rsidR="008F0B7A" w:rsidRPr="00823820">
        <w:rPr>
          <w:rFonts w:ascii="Times New Roman" w:hAnsi="Times New Roman" w:cs="Times New Roman"/>
          <w:sz w:val="24"/>
          <w:szCs w:val="24"/>
        </w:rPr>
        <w:br/>
        <w:t xml:space="preserve">       Уведомление муниципального служащего с соответствующей отметкой главы </w:t>
      </w:r>
      <w:r w:rsidR="00ED3819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Заводо-Тюшевского сельского поселения </w:t>
      </w:r>
      <w:r w:rsidR="008F0B7A" w:rsidRPr="00823820">
        <w:rPr>
          <w:rFonts w:ascii="Times New Roman" w:hAnsi="Times New Roman" w:cs="Times New Roman"/>
          <w:sz w:val="24"/>
          <w:szCs w:val="24"/>
        </w:rPr>
        <w:t>об ознакомлении, а при наличии и решение Комиссии по результатам рассмотрения вопроса о конфликте интересов у муниципального служащего при выполнении иной оплачиваемой работы приобщаются к личному</w:t>
      </w:r>
      <w:r w:rsidR="00ED3819">
        <w:rPr>
          <w:rFonts w:ascii="Times New Roman" w:hAnsi="Times New Roman" w:cs="Times New Roman"/>
          <w:sz w:val="24"/>
          <w:szCs w:val="24"/>
        </w:rPr>
        <w:t xml:space="preserve"> </w:t>
      </w:r>
      <w:r w:rsidR="008F0B7A" w:rsidRPr="00823820">
        <w:rPr>
          <w:rFonts w:ascii="Times New Roman" w:hAnsi="Times New Roman" w:cs="Times New Roman"/>
          <w:sz w:val="24"/>
          <w:szCs w:val="24"/>
        </w:rPr>
        <w:t>делу</w:t>
      </w:r>
      <w:r w:rsidR="00ED3819">
        <w:rPr>
          <w:rFonts w:ascii="Times New Roman" w:hAnsi="Times New Roman" w:cs="Times New Roman"/>
          <w:sz w:val="24"/>
          <w:szCs w:val="24"/>
        </w:rPr>
        <w:t xml:space="preserve"> </w:t>
      </w:r>
      <w:r w:rsidR="008F0B7A" w:rsidRPr="00823820">
        <w:rPr>
          <w:rFonts w:ascii="Times New Roman" w:hAnsi="Times New Roman" w:cs="Times New Roman"/>
          <w:sz w:val="24"/>
          <w:szCs w:val="24"/>
        </w:rPr>
        <w:t>муниципального</w:t>
      </w:r>
      <w:r w:rsidR="00ED3819">
        <w:rPr>
          <w:rFonts w:ascii="Times New Roman" w:hAnsi="Times New Roman" w:cs="Times New Roman"/>
          <w:sz w:val="24"/>
          <w:szCs w:val="24"/>
        </w:rPr>
        <w:t xml:space="preserve"> </w:t>
      </w:r>
      <w:r w:rsidR="008F0B7A" w:rsidRPr="00823820">
        <w:rPr>
          <w:rFonts w:ascii="Times New Roman" w:hAnsi="Times New Roman" w:cs="Times New Roman"/>
          <w:sz w:val="24"/>
          <w:szCs w:val="24"/>
        </w:rPr>
        <w:t>служащего.</w:t>
      </w:r>
    </w:p>
    <w:p w:rsidR="003378F4" w:rsidRDefault="008F0B7A" w:rsidP="00D15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820">
        <w:rPr>
          <w:rFonts w:ascii="Times New Roman" w:hAnsi="Times New Roman" w:cs="Times New Roman"/>
          <w:sz w:val="24"/>
          <w:szCs w:val="24"/>
        </w:rPr>
        <w:t xml:space="preserve">11. В случае возникновения конфликта интересов при выполнении муниципальным служащим иной оплачиваемой работы он обязан проинформировать об этом главу </w:t>
      </w:r>
      <w:r w:rsidR="00C71BC4">
        <w:rPr>
          <w:rFonts w:ascii="Times New Roman" w:hAnsi="Times New Roman" w:cs="Times New Roman"/>
          <w:sz w:val="24"/>
          <w:szCs w:val="24"/>
        </w:rPr>
        <w:t xml:space="preserve">администрации Заводо-Тюшевского сельского поселения </w:t>
      </w:r>
      <w:r w:rsidRPr="00823820">
        <w:rPr>
          <w:rFonts w:ascii="Times New Roman" w:hAnsi="Times New Roman" w:cs="Times New Roman"/>
          <w:sz w:val="24"/>
          <w:szCs w:val="24"/>
        </w:rPr>
        <w:t>в письменной форме, а также принять меры по предотвращению такого конфликта. В случае если выполнение муниципальным служащим иной оплачиваемой работы повлечет за собой конфликт интересов, право, предусмотренное частью 2 статьи 11 Федерального закона, не может быть реализовано муниципальным</w:t>
      </w:r>
      <w:r w:rsidR="003378F4">
        <w:rPr>
          <w:rFonts w:ascii="Times New Roman" w:hAnsi="Times New Roman" w:cs="Times New Roman"/>
          <w:sz w:val="24"/>
          <w:szCs w:val="24"/>
        </w:rPr>
        <w:t xml:space="preserve"> </w:t>
      </w:r>
      <w:r w:rsidRPr="00823820">
        <w:rPr>
          <w:rFonts w:ascii="Times New Roman" w:hAnsi="Times New Roman" w:cs="Times New Roman"/>
          <w:sz w:val="24"/>
          <w:szCs w:val="24"/>
        </w:rPr>
        <w:t>служащим</w:t>
      </w:r>
      <w:r w:rsidR="003378F4">
        <w:rPr>
          <w:rFonts w:ascii="Times New Roman" w:hAnsi="Times New Roman" w:cs="Times New Roman"/>
          <w:sz w:val="24"/>
          <w:szCs w:val="24"/>
        </w:rPr>
        <w:t xml:space="preserve"> </w:t>
      </w:r>
      <w:r w:rsidRPr="00823820">
        <w:rPr>
          <w:rFonts w:ascii="Times New Roman" w:hAnsi="Times New Roman" w:cs="Times New Roman"/>
          <w:sz w:val="24"/>
          <w:szCs w:val="24"/>
        </w:rPr>
        <w:t>без</w:t>
      </w:r>
      <w:r w:rsidR="003378F4">
        <w:rPr>
          <w:rFonts w:ascii="Times New Roman" w:hAnsi="Times New Roman" w:cs="Times New Roman"/>
          <w:sz w:val="24"/>
          <w:szCs w:val="24"/>
        </w:rPr>
        <w:t xml:space="preserve"> </w:t>
      </w:r>
      <w:r w:rsidRPr="00823820">
        <w:rPr>
          <w:rFonts w:ascii="Times New Roman" w:hAnsi="Times New Roman" w:cs="Times New Roman"/>
          <w:sz w:val="24"/>
          <w:szCs w:val="24"/>
        </w:rPr>
        <w:t>урегулирования</w:t>
      </w:r>
      <w:r w:rsidR="003378F4">
        <w:rPr>
          <w:rFonts w:ascii="Times New Roman" w:hAnsi="Times New Roman" w:cs="Times New Roman"/>
          <w:sz w:val="24"/>
          <w:szCs w:val="24"/>
        </w:rPr>
        <w:t xml:space="preserve"> </w:t>
      </w:r>
      <w:r w:rsidRPr="00823820">
        <w:rPr>
          <w:rFonts w:ascii="Times New Roman" w:hAnsi="Times New Roman" w:cs="Times New Roman"/>
          <w:sz w:val="24"/>
          <w:szCs w:val="24"/>
        </w:rPr>
        <w:t>конфликта</w:t>
      </w:r>
      <w:r w:rsidR="003378F4">
        <w:rPr>
          <w:rFonts w:ascii="Times New Roman" w:hAnsi="Times New Roman" w:cs="Times New Roman"/>
          <w:sz w:val="24"/>
          <w:szCs w:val="24"/>
        </w:rPr>
        <w:t xml:space="preserve"> </w:t>
      </w:r>
      <w:r w:rsidRPr="00823820">
        <w:rPr>
          <w:rFonts w:ascii="Times New Roman" w:hAnsi="Times New Roman" w:cs="Times New Roman"/>
          <w:sz w:val="24"/>
          <w:szCs w:val="24"/>
        </w:rPr>
        <w:t>интересов.</w:t>
      </w:r>
    </w:p>
    <w:p w:rsidR="00F76E34" w:rsidRPr="00823820" w:rsidRDefault="008F0B7A" w:rsidP="00D15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820">
        <w:rPr>
          <w:rFonts w:ascii="Times New Roman" w:hAnsi="Times New Roman" w:cs="Times New Roman"/>
          <w:sz w:val="24"/>
          <w:szCs w:val="24"/>
        </w:rPr>
        <w:t>12. Неисполнение муниципальным служащим обязанности уведомления о возможности возникновения конфликта интересов, а также непринятие мер по предотвращению такого конфликта, влечет наступление ответственности, предусмотренной Федеральным законом.</w:t>
      </w:r>
    </w:p>
    <w:p w:rsidR="00560ADC" w:rsidRPr="00823820" w:rsidRDefault="00560ADC" w:rsidP="00B2791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6617" w:rsidRPr="00823820" w:rsidRDefault="00546617" w:rsidP="00B2791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6617" w:rsidRPr="00823820" w:rsidRDefault="00546617" w:rsidP="00823820">
      <w:pPr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6617" w:rsidRPr="00823820" w:rsidRDefault="00546617" w:rsidP="00823820">
      <w:pPr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6617" w:rsidRPr="00823820" w:rsidRDefault="00546617" w:rsidP="00823820">
      <w:pPr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6617" w:rsidRPr="00823820" w:rsidRDefault="00546617" w:rsidP="00823820">
      <w:pPr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6617" w:rsidRPr="00823820" w:rsidRDefault="00546617" w:rsidP="00823820">
      <w:pPr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6617" w:rsidRPr="00823820" w:rsidRDefault="00546617" w:rsidP="00823820">
      <w:pPr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6617" w:rsidRPr="00823820" w:rsidRDefault="00546617" w:rsidP="00823820">
      <w:pPr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6617" w:rsidRPr="00823820" w:rsidRDefault="00546617" w:rsidP="00823820">
      <w:pPr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6617" w:rsidRDefault="00546617" w:rsidP="008F0B7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6617" w:rsidRDefault="00546617" w:rsidP="008F0B7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6617" w:rsidRDefault="00546617" w:rsidP="008F0B7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6617" w:rsidRDefault="00546617" w:rsidP="008F0B7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6617" w:rsidRDefault="00546617" w:rsidP="008F0B7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6617" w:rsidRDefault="00546617" w:rsidP="008F0B7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6617" w:rsidRDefault="00546617" w:rsidP="008F0B7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6617" w:rsidRDefault="00546617" w:rsidP="008F0B7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6617" w:rsidRDefault="00546617" w:rsidP="008F0B7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6617" w:rsidRDefault="00546617" w:rsidP="008F0B7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0479" w:rsidRDefault="00EF0479" w:rsidP="008F0B7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0479" w:rsidRDefault="00EF0479" w:rsidP="008F0B7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0479" w:rsidRDefault="00EF0479" w:rsidP="008F0B7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6617" w:rsidRDefault="00546617" w:rsidP="008F0B7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6617" w:rsidRDefault="00546617" w:rsidP="008F0B7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1BC4" w:rsidRPr="00EF0479" w:rsidRDefault="00546617" w:rsidP="00C71BC4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EF0479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  <w:r w:rsidRPr="00EF0479">
        <w:rPr>
          <w:rFonts w:ascii="Times New Roman" w:hAnsi="Times New Roman" w:cs="Times New Roman"/>
          <w:sz w:val="20"/>
          <w:szCs w:val="20"/>
        </w:rPr>
        <w:br/>
        <w:t>к Порядку</w:t>
      </w:r>
      <w:r w:rsidR="00CD3C13" w:rsidRPr="00EF0479">
        <w:rPr>
          <w:rFonts w:ascii="Times New Roman" w:hAnsi="Times New Roman" w:cs="Times New Roman"/>
          <w:sz w:val="20"/>
          <w:szCs w:val="20"/>
        </w:rPr>
        <w:t xml:space="preserve"> </w:t>
      </w:r>
      <w:r w:rsidRPr="00EF0479">
        <w:rPr>
          <w:rFonts w:ascii="Times New Roman" w:hAnsi="Times New Roman" w:cs="Times New Roman"/>
          <w:sz w:val="20"/>
          <w:szCs w:val="20"/>
        </w:rPr>
        <w:t>уведомления муниципальными служащими</w:t>
      </w:r>
      <w:r w:rsidRPr="00EF0479">
        <w:rPr>
          <w:rFonts w:ascii="Times New Roman" w:hAnsi="Times New Roman" w:cs="Times New Roman"/>
          <w:sz w:val="20"/>
          <w:szCs w:val="20"/>
        </w:rPr>
        <w:br/>
      </w:r>
      <w:r w:rsidR="00C71BC4" w:rsidRPr="00EF0479">
        <w:rPr>
          <w:rFonts w:ascii="Times New Roman" w:hAnsi="Times New Roman" w:cs="Times New Roman"/>
          <w:sz w:val="20"/>
          <w:szCs w:val="20"/>
        </w:rPr>
        <w:t>а</w:t>
      </w:r>
      <w:r w:rsidRPr="00EF0479">
        <w:rPr>
          <w:rFonts w:ascii="Times New Roman" w:hAnsi="Times New Roman" w:cs="Times New Roman"/>
          <w:sz w:val="20"/>
          <w:szCs w:val="20"/>
        </w:rPr>
        <w:t>дминистрации</w:t>
      </w:r>
      <w:r w:rsidR="00C71BC4" w:rsidRPr="00EF0479">
        <w:rPr>
          <w:rFonts w:ascii="Times New Roman" w:hAnsi="Times New Roman" w:cs="Times New Roman"/>
          <w:sz w:val="20"/>
          <w:szCs w:val="20"/>
        </w:rPr>
        <w:t xml:space="preserve"> Заводо-Тюшевского сельского поселения</w:t>
      </w:r>
      <w:r w:rsidRPr="00EF04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1BC4" w:rsidRPr="00EF0479" w:rsidRDefault="00546617" w:rsidP="00C71BC4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EF0479">
        <w:rPr>
          <w:rFonts w:ascii="Times New Roman" w:hAnsi="Times New Roman" w:cs="Times New Roman"/>
          <w:sz w:val="20"/>
          <w:szCs w:val="20"/>
        </w:rPr>
        <w:t>Октябрьского муниципального</w:t>
      </w:r>
      <w:r w:rsidR="00C71BC4" w:rsidRPr="00EF0479">
        <w:rPr>
          <w:rFonts w:ascii="Times New Roman" w:hAnsi="Times New Roman" w:cs="Times New Roman"/>
          <w:sz w:val="20"/>
          <w:szCs w:val="20"/>
        </w:rPr>
        <w:t xml:space="preserve"> </w:t>
      </w:r>
      <w:r w:rsidRPr="00EF0479">
        <w:rPr>
          <w:rFonts w:ascii="Times New Roman" w:hAnsi="Times New Roman" w:cs="Times New Roman"/>
          <w:sz w:val="20"/>
          <w:szCs w:val="20"/>
        </w:rPr>
        <w:t xml:space="preserve">района Пермского края </w:t>
      </w:r>
    </w:p>
    <w:p w:rsidR="00C71BC4" w:rsidRPr="00EF0479" w:rsidRDefault="00546617" w:rsidP="00C71BC4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EF0479">
        <w:rPr>
          <w:rFonts w:ascii="Times New Roman" w:hAnsi="Times New Roman" w:cs="Times New Roman"/>
          <w:sz w:val="20"/>
          <w:szCs w:val="20"/>
        </w:rPr>
        <w:t>представителя нанимателя</w:t>
      </w:r>
      <w:r w:rsidR="00C71BC4" w:rsidRPr="00EF0479">
        <w:rPr>
          <w:rFonts w:ascii="Times New Roman" w:hAnsi="Times New Roman" w:cs="Times New Roman"/>
          <w:sz w:val="20"/>
          <w:szCs w:val="20"/>
        </w:rPr>
        <w:t xml:space="preserve"> </w:t>
      </w:r>
      <w:r w:rsidRPr="00EF0479">
        <w:rPr>
          <w:rFonts w:ascii="Times New Roman" w:hAnsi="Times New Roman" w:cs="Times New Roman"/>
          <w:sz w:val="20"/>
          <w:szCs w:val="20"/>
        </w:rPr>
        <w:t xml:space="preserve">(работодателя) </w:t>
      </w:r>
    </w:p>
    <w:p w:rsidR="00C71BC4" w:rsidRDefault="00546617" w:rsidP="00C71BC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F0479">
        <w:rPr>
          <w:rFonts w:ascii="Times New Roman" w:hAnsi="Times New Roman" w:cs="Times New Roman"/>
          <w:sz w:val="20"/>
          <w:szCs w:val="20"/>
        </w:rPr>
        <w:t>о выполнении иной оплачиваемой работы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C71BC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лаве администрации</w:t>
      </w:r>
      <w:r w:rsidR="00C71BC4">
        <w:rPr>
          <w:rFonts w:ascii="Times New Roman" w:hAnsi="Times New Roman" w:cs="Times New Roman"/>
          <w:sz w:val="24"/>
          <w:szCs w:val="24"/>
        </w:rPr>
        <w:t xml:space="preserve"> Заводо-Тюшевского сельского </w:t>
      </w:r>
    </w:p>
    <w:p w:rsidR="00C71BC4" w:rsidRDefault="00C71BC4" w:rsidP="00C71BC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46617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61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46617" w:rsidRDefault="00546617" w:rsidP="00C71BC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Пермского края</w:t>
      </w:r>
      <w:r w:rsidR="00C71BC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6617" w:rsidRDefault="00546617" w:rsidP="00546617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C71B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(фамилия, имя, отчество, замещаемая должность муниципального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служащего)</w:t>
      </w:r>
    </w:p>
    <w:p w:rsidR="00546617" w:rsidRDefault="00546617" w:rsidP="00546617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546617" w:rsidRDefault="00546617" w:rsidP="00546617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546617" w:rsidRPr="00EF0479" w:rsidRDefault="00546617" w:rsidP="0054661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47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46617" w:rsidRPr="00EF0479" w:rsidRDefault="00546617" w:rsidP="007D37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617" w:rsidRPr="00EF0479" w:rsidRDefault="007D37E5" w:rsidP="007D37E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04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081E75" w:rsidRPr="00EF0479">
        <w:rPr>
          <w:rFonts w:ascii="Times New Roman" w:hAnsi="Times New Roman" w:cs="Times New Roman"/>
          <w:sz w:val="24"/>
          <w:szCs w:val="24"/>
        </w:rPr>
        <w:t>В соответствии с пунктом 2 статьи 11 Федерального закона от 02</w:t>
      </w:r>
      <w:r w:rsidRPr="00EF0479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081E75" w:rsidRPr="00EF0479">
        <w:rPr>
          <w:rFonts w:ascii="Times New Roman" w:hAnsi="Times New Roman" w:cs="Times New Roman"/>
          <w:sz w:val="24"/>
          <w:szCs w:val="24"/>
        </w:rPr>
        <w:t xml:space="preserve">2007 г. № 25-ФЗ «О муниципальной службе в Российской Федерации» я, </w:t>
      </w:r>
      <w:r w:rsidR="00081E75" w:rsidRPr="00EF0479">
        <w:rPr>
          <w:rFonts w:ascii="Times New Roman" w:hAnsi="Times New Roman" w:cs="Times New Roman"/>
          <w:b/>
          <w:i/>
          <w:sz w:val="24"/>
          <w:szCs w:val="24"/>
        </w:rPr>
        <w:t>ФИО</w:t>
      </w:r>
      <w:r w:rsidR="00081E75" w:rsidRPr="00EF0479">
        <w:rPr>
          <w:rFonts w:ascii="Times New Roman" w:hAnsi="Times New Roman" w:cs="Times New Roman"/>
          <w:sz w:val="24"/>
          <w:szCs w:val="24"/>
        </w:rPr>
        <w:t xml:space="preserve">, замещающий (ая) должность муниципальной службы – </w:t>
      </w:r>
      <w:r w:rsidR="00081E75" w:rsidRPr="00EF0479">
        <w:rPr>
          <w:rFonts w:ascii="Times New Roman" w:hAnsi="Times New Roman" w:cs="Times New Roman"/>
          <w:b/>
          <w:i/>
          <w:sz w:val="24"/>
          <w:szCs w:val="24"/>
        </w:rPr>
        <w:t>наименование замещаемой должности муниципальной службы</w:t>
      </w:r>
      <w:r w:rsidR="00081E75" w:rsidRPr="00EF0479">
        <w:rPr>
          <w:rFonts w:ascii="Times New Roman" w:hAnsi="Times New Roman" w:cs="Times New Roman"/>
          <w:sz w:val="24"/>
          <w:szCs w:val="24"/>
        </w:rPr>
        <w:t xml:space="preserve"> намерен(а) с 00.00.0000 по 00.00.0000 заниматься </w:t>
      </w:r>
      <w:r w:rsidR="00081E75" w:rsidRPr="00EF0479">
        <w:rPr>
          <w:rFonts w:ascii="Times New Roman" w:hAnsi="Times New Roman" w:cs="Times New Roman"/>
          <w:b/>
          <w:i/>
          <w:sz w:val="24"/>
          <w:szCs w:val="24"/>
        </w:rPr>
        <w:t xml:space="preserve">педагогической, научной, творческой или иной деятельностью, </w:t>
      </w:r>
      <w:r w:rsidR="00081E75" w:rsidRPr="00EF0479">
        <w:rPr>
          <w:rFonts w:ascii="Times New Roman" w:hAnsi="Times New Roman" w:cs="Times New Roman"/>
          <w:sz w:val="24"/>
          <w:szCs w:val="24"/>
        </w:rPr>
        <w:t xml:space="preserve">выполняя работу </w:t>
      </w:r>
      <w:r w:rsidR="00081E75" w:rsidRPr="00EF0479">
        <w:rPr>
          <w:rFonts w:ascii="Times New Roman" w:hAnsi="Times New Roman" w:cs="Times New Roman"/>
          <w:b/>
          <w:i/>
          <w:sz w:val="24"/>
          <w:szCs w:val="24"/>
        </w:rPr>
        <w:t xml:space="preserve">по трудовому договору, гражданско-правовому договору, авторскому договору и т.п. </w:t>
      </w:r>
      <w:r w:rsidR="00081E75" w:rsidRPr="00EF0479">
        <w:rPr>
          <w:rFonts w:ascii="Times New Roman" w:hAnsi="Times New Roman" w:cs="Times New Roman"/>
          <w:sz w:val="24"/>
          <w:szCs w:val="24"/>
        </w:rPr>
        <w:t xml:space="preserve">в </w:t>
      </w:r>
      <w:r w:rsidR="00081E75" w:rsidRPr="00EF0479">
        <w:rPr>
          <w:rFonts w:ascii="Times New Roman" w:hAnsi="Times New Roman" w:cs="Times New Roman"/>
          <w:b/>
          <w:i/>
          <w:sz w:val="24"/>
          <w:szCs w:val="24"/>
        </w:rPr>
        <w:t>полное наименование организации, учреждения, юридический адрес.</w:t>
      </w:r>
    </w:p>
    <w:p w:rsidR="00081E75" w:rsidRPr="00EF0479" w:rsidRDefault="00081E75" w:rsidP="007D37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79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EF0479">
        <w:rPr>
          <w:rFonts w:ascii="Times New Roman" w:hAnsi="Times New Roman" w:cs="Times New Roman"/>
          <w:b/>
          <w:i/>
          <w:sz w:val="24"/>
          <w:szCs w:val="24"/>
        </w:rPr>
        <w:t xml:space="preserve">конкретная работа или трудовая функция, например: «по обучению студентов», «по ведению бухучета» и т.д. </w:t>
      </w:r>
      <w:r w:rsidRPr="00EF0479">
        <w:rPr>
          <w:rFonts w:ascii="Times New Roman" w:hAnsi="Times New Roman" w:cs="Times New Roman"/>
          <w:sz w:val="24"/>
          <w:szCs w:val="24"/>
        </w:rPr>
        <w:t>будет выполняться в свободное от работы время и не повлечет за собой конфликт интересов.</w:t>
      </w:r>
    </w:p>
    <w:p w:rsidR="00081E75" w:rsidRPr="00EF0479" w:rsidRDefault="00081E75" w:rsidP="00546617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1E75" w:rsidRPr="00EF0479" w:rsidRDefault="00081E75" w:rsidP="00546617">
      <w:pPr>
        <w:spacing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479">
        <w:rPr>
          <w:rFonts w:ascii="Times New Roman" w:hAnsi="Times New Roman" w:cs="Times New Roman"/>
          <w:i/>
          <w:sz w:val="24"/>
          <w:szCs w:val="24"/>
        </w:rPr>
        <w:t xml:space="preserve">00.00.0000                                         </w:t>
      </w:r>
      <w:r w:rsidR="00EF047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EF0479">
        <w:rPr>
          <w:rFonts w:ascii="Times New Roman" w:hAnsi="Times New Roman" w:cs="Times New Roman"/>
          <w:i/>
          <w:sz w:val="24"/>
          <w:szCs w:val="24"/>
        </w:rPr>
        <w:t xml:space="preserve">                  подпись/расшифровка подписи</w:t>
      </w:r>
    </w:p>
    <w:p w:rsidR="00A60611" w:rsidRPr="00EF0479" w:rsidRDefault="00A60611" w:rsidP="00546617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60611" w:rsidRPr="00EF0479" w:rsidRDefault="00A60611" w:rsidP="00546617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60611" w:rsidRPr="00EF0479" w:rsidRDefault="00A60611" w:rsidP="00546617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60611" w:rsidRPr="00EF0479" w:rsidRDefault="00A60611" w:rsidP="00546617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60611" w:rsidRPr="00EF0479" w:rsidRDefault="00A60611" w:rsidP="00546617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60611" w:rsidRPr="00EF0479" w:rsidRDefault="00A60611" w:rsidP="00546617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60611" w:rsidRDefault="00A60611" w:rsidP="0054661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0611" w:rsidRDefault="00A60611" w:rsidP="0054661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0611" w:rsidRDefault="00A60611" w:rsidP="0054661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0611" w:rsidRDefault="00A60611" w:rsidP="0054661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0611" w:rsidRDefault="00A60611" w:rsidP="0054661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0611" w:rsidRDefault="00A60611" w:rsidP="0054661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A60611" w:rsidSect="00A325F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D3C13" w:rsidRPr="00EF0479" w:rsidRDefault="00CD3C13" w:rsidP="00CD3C13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EF0479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  <w:r w:rsidRPr="00EF0479">
        <w:rPr>
          <w:rFonts w:ascii="Times New Roman" w:hAnsi="Times New Roman" w:cs="Times New Roman"/>
          <w:sz w:val="20"/>
          <w:szCs w:val="20"/>
        </w:rPr>
        <w:br/>
        <w:t>к Порядку уведомления муниципальными служащими</w:t>
      </w:r>
      <w:r w:rsidRPr="00EF0479">
        <w:rPr>
          <w:rFonts w:ascii="Times New Roman" w:hAnsi="Times New Roman" w:cs="Times New Roman"/>
          <w:sz w:val="20"/>
          <w:szCs w:val="20"/>
        </w:rPr>
        <w:br/>
        <w:t xml:space="preserve">администрации Заводо-Тюшевского сельского поселения </w:t>
      </w:r>
    </w:p>
    <w:p w:rsidR="00CD3C13" w:rsidRPr="00EF0479" w:rsidRDefault="00CD3C13" w:rsidP="00CD3C13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EF0479">
        <w:rPr>
          <w:rFonts w:ascii="Times New Roman" w:hAnsi="Times New Roman" w:cs="Times New Roman"/>
          <w:sz w:val="20"/>
          <w:szCs w:val="20"/>
        </w:rPr>
        <w:t xml:space="preserve">Октябрьского муниципального района Пермского края </w:t>
      </w:r>
    </w:p>
    <w:p w:rsidR="00CD3C13" w:rsidRPr="00EF0479" w:rsidRDefault="00CD3C13" w:rsidP="00CD3C13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EF0479">
        <w:rPr>
          <w:rFonts w:ascii="Times New Roman" w:hAnsi="Times New Roman" w:cs="Times New Roman"/>
          <w:sz w:val="20"/>
          <w:szCs w:val="20"/>
        </w:rPr>
        <w:t xml:space="preserve">представителя нанимателя (работодателя) </w:t>
      </w:r>
    </w:p>
    <w:p w:rsidR="00CD3C13" w:rsidRPr="00EF0479" w:rsidRDefault="00CD3C13" w:rsidP="00CD3C13">
      <w:pPr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EF0479">
        <w:rPr>
          <w:rFonts w:ascii="Times New Roman" w:hAnsi="Times New Roman" w:cs="Times New Roman"/>
          <w:sz w:val="20"/>
          <w:szCs w:val="20"/>
        </w:rPr>
        <w:t>о выполнении иной оплачиваемой работы</w:t>
      </w:r>
      <w:r w:rsidRPr="00EF0479">
        <w:rPr>
          <w:rFonts w:ascii="Times New Roman" w:hAnsi="Times New Roman" w:cs="Times New Roman"/>
          <w:sz w:val="20"/>
          <w:szCs w:val="20"/>
        </w:rPr>
        <w:br/>
      </w:r>
    </w:p>
    <w:p w:rsidR="00A60611" w:rsidRDefault="00A60611" w:rsidP="00EF047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60611" w:rsidRPr="00EF0479" w:rsidRDefault="00A60611" w:rsidP="00EF047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479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A60611" w:rsidRDefault="00A60611" w:rsidP="00EF047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479">
        <w:rPr>
          <w:rFonts w:ascii="Times New Roman" w:hAnsi="Times New Roman" w:cs="Times New Roman"/>
          <w:b/>
          <w:sz w:val="24"/>
          <w:szCs w:val="24"/>
        </w:rPr>
        <w:t>регистрации уведомлений о выполнении иной оплачиваемой работы</w:t>
      </w:r>
    </w:p>
    <w:p w:rsidR="00EF0479" w:rsidRPr="00EF0479" w:rsidRDefault="00EF0479" w:rsidP="00EF047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57"/>
        <w:gridCol w:w="1323"/>
        <w:gridCol w:w="3060"/>
        <w:gridCol w:w="1599"/>
        <w:gridCol w:w="1635"/>
        <w:gridCol w:w="2176"/>
        <w:gridCol w:w="1506"/>
        <w:gridCol w:w="1323"/>
        <w:gridCol w:w="1381"/>
      </w:tblGrid>
      <w:tr w:rsidR="00135564" w:rsidTr="00135564">
        <w:tc>
          <w:tcPr>
            <w:tcW w:w="557" w:type="dxa"/>
          </w:tcPr>
          <w:p w:rsidR="00135564" w:rsidRDefault="00135564" w:rsidP="00EF047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35564" w:rsidRPr="00135564" w:rsidRDefault="00135564" w:rsidP="0013556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323" w:type="dxa"/>
          </w:tcPr>
          <w:p w:rsidR="00135564" w:rsidRDefault="00135564" w:rsidP="0013556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135564" w:rsidRDefault="00135564" w:rsidP="0013556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  <w:p w:rsidR="00135564" w:rsidRPr="00135564" w:rsidRDefault="00135564" w:rsidP="0013556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</w:tc>
        <w:tc>
          <w:tcPr>
            <w:tcW w:w="3060" w:type="dxa"/>
          </w:tcPr>
          <w:p w:rsidR="00135564" w:rsidRDefault="00135564" w:rsidP="0013556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ФИО, должность</w:t>
            </w:r>
          </w:p>
          <w:p w:rsidR="00135564" w:rsidRDefault="00135564" w:rsidP="0013556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служащего,</w:t>
            </w:r>
          </w:p>
          <w:p w:rsidR="00135564" w:rsidRPr="00135564" w:rsidRDefault="00135564" w:rsidP="0013556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представившего уведомление</w:t>
            </w:r>
          </w:p>
        </w:tc>
        <w:tc>
          <w:tcPr>
            <w:tcW w:w="1599" w:type="dxa"/>
          </w:tcPr>
          <w:p w:rsidR="00135564" w:rsidRDefault="00135564" w:rsidP="0013556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ФИО, лица</w:t>
            </w:r>
          </w:p>
          <w:p w:rsidR="00135564" w:rsidRDefault="00135564" w:rsidP="0013556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принявшего </w:t>
            </w:r>
          </w:p>
          <w:p w:rsidR="00135564" w:rsidRPr="00135564" w:rsidRDefault="00135564" w:rsidP="0013556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635" w:type="dxa"/>
          </w:tcPr>
          <w:p w:rsidR="00135564" w:rsidRDefault="00135564" w:rsidP="0013556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лица, принявшего</w:t>
            </w:r>
          </w:p>
          <w:p w:rsidR="00135564" w:rsidRPr="00135564" w:rsidRDefault="00135564" w:rsidP="0013556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</w:tc>
        <w:tc>
          <w:tcPr>
            <w:tcW w:w="2176" w:type="dxa"/>
          </w:tcPr>
          <w:p w:rsidR="00135564" w:rsidRDefault="00135564" w:rsidP="0013556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муниципального</w:t>
            </w:r>
          </w:p>
          <w:p w:rsidR="00135564" w:rsidRDefault="00135564" w:rsidP="0013556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служащего,</w:t>
            </w:r>
          </w:p>
          <w:p w:rsidR="00135564" w:rsidRDefault="00135564" w:rsidP="0013556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представившего </w:t>
            </w:r>
          </w:p>
          <w:p w:rsidR="00135564" w:rsidRDefault="00135564" w:rsidP="0013556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уведомление, в получении копии</w:t>
            </w:r>
          </w:p>
          <w:p w:rsidR="00135564" w:rsidRPr="00135564" w:rsidRDefault="00135564" w:rsidP="0013556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</w:tc>
        <w:tc>
          <w:tcPr>
            <w:tcW w:w="1506" w:type="dxa"/>
          </w:tcPr>
          <w:p w:rsidR="00135564" w:rsidRPr="00135564" w:rsidRDefault="00135564" w:rsidP="0013556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направления уведомления представителю нанимателя</w:t>
            </w:r>
          </w:p>
        </w:tc>
        <w:tc>
          <w:tcPr>
            <w:tcW w:w="1323" w:type="dxa"/>
          </w:tcPr>
          <w:p w:rsidR="00135564" w:rsidRPr="00135564" w:rsidRDefault="00135564" w:rsidP="0013556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приобщения уведомления к личному делу</w:t>
            </w:r>
          </w:p>
        </w:tc>
        <w:tc>
          <w:tcPr>
            <w:tcW w:w="1381" w:type="dxa"/>
          </w:tcPr>
          <w:p w:rsidR="00135564" w:rsidRPr="00135564" w:rsidRDefault="00135564" w:rsidP="0013556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35564" w:rsidTr="00135564">
        <w:tc>
          <w:tcPr>
            <w:tcW w:w="557" w:type="dxa"/>
          </w:tcPr>
          <w:p w:rsidR="00135564" w:rsidRPr="00135564" w:rsidRDefault="00135564" w:rsidP="0013556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5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135564" w:rsidRPr="00135564" w:rsidRDefault="00135564" w:rsidP="0013556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5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135564" w:rsidRPr="00135564" w:rsidRDefault="00135564" w:rsidP="0013556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5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9" w:type="dxa"/>
          </w:tcPr>
          <w:p w:rsidR="00135564" w:rsidRPr="00135564" w:rsidRDefault="00135564" w:rsidP="0013556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5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</w:tcPr>
          <w:p w:rsidR="00135564" w:rsidRPr="00135564" w:rsidRDefault="00135564" w:rsidP="0013556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5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6" w:type="dxa"/>
          </w:tcPr>
          <w:p w:rsidR="00135564" w:rsidRPr="00135564" w:rsidRDefault="00135564" w:rsidP="0013556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5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6" w:type="dxa"/>
          </w:tcPr>
          <w:p w:rsidR="00135564" w:rsidRPr="00135564" w:rsidRDefault="00135564" w:rsidP="0013556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5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3" w:type="dxa"/>
          </w:tcPr>
          <w:p w:rsidR="00135564" w:rsidRPr="00135564" w:rsidRDefault="00135564" w:rsidP="0013556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5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1" w:type="dxa"/>
          </w:tcPr>
          <w:p w:rsidR="00135564" w:rsidRPr="00135564" w:rsidRDefault="00135564" w:rsidP="0013556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5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35564" w:rsidTr="00135564">
        <w:tc>
          <w:tcPr>
            <w:tcW w:w="557" w:type="dxa"/>
          </w:tcPr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64" w:rsidTr="00135564">
        <w:tc>
          <w:tcPr>
            <w:tcW w:w="557" w:type="dxa"/>
          </w:tcPr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64" w:rsidTr="00135564">
        <w:tc>
          <w:tcPr>
            <w:tcW w:w="557" w:type="dxa"/>
          </w:tcPr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64" w:rsidTr="00135564">
        <w:tc>
          <w:tcPr>
            <w:tcW w:w="557" w:type="dxa"/>
          </w:tcPr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64" w:rsidRDefault="00135564" w:rsidP="0013556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135564" w:rsidRDefault="00135564" w:rsidP="00A6061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6617" w:rsidRPr="00546617" w:rsidRDefault="00546617" w:rsidP="0013556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sectPr w:rsidR="00546617" w:rsidRPr="00546617" w:rsidSect="00A606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CFD" w:rsidRDefault="000D4CFD" w:rsidP="00CD3C13">
      <w:pPr>
        <w:spacing w:after="0" w:line="240" w:lineRule="auto"/>
      </w:pPr>
      <w:r>
        <w:separator/>
      </w:r>
    </w:p>
  </w:endnote>
  <w:endnote w:type="continuationSeparator" w:id="1">
    <w:p w:rsidR="000D4CFD" w:rsidRDefault="000D4CFD" w:rsidP="00CD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CFD" w:rsidRDefault="000D4CFD" w:rsidP="00CD3C13">
      <w:pPr>
        <w:spacing w:after="0" w:line="240" w:lineRule="auto"/>
      </w:pPr>
      <w:r>
        <w:separator/>
      </w:r>
    </w:p>
  </w:footnote>
  <w:footnote w:type="continuationSeparator" w:id="1">
    <w:p w:rsidR="000D4CFD" w:rsidRDefault="000D4CFD" w:rsidP="00CD3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E0181"/>
    <w:multiLevelType w:val="hybridMultilevel"/>
    <w:tmpl w:val="36BAD77A"/>
    <w:lvl w:ilvl="0" w:tplc="AAF0582E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E7D1C84"/>
    <w:multiLevelType w:val="multilevel"/>
    <w:tmpl w:val="F4946CFE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21B"/>
    <w:rsid w:val="00007629"/>
    <w:rsid w:val="00021044"/>
    <w:rsid w:val="0005729F"/>
    <w:rsid w:val="00057C1B"/>
    <w:rsid w:val="00081E75"/>
    <w:rsid w:val="000A223A"/>
    <w:rsid w:val="000D4CFD"/>
    <w:rsid w:val="00135564"/>
    <w:rsid w:val="001C0B14"/>
    <w:rsid w:val="001F0746"/>
    <w:rsid w:val="00205769"/>
    <w:rsid w:val="00211E81"/>
    <w:rsid w:val="00251ADB"/>
    <w:rsid w:val="0026106A"/>
    <w:rsid w:val="0026728B"/>
    <w:rsid w:val="002D6BE8"/>
    <w:rsid w:val="002D71A2"/>
    <w:rsid w:val="002F6DAC"/>
    <w:rsid w:val="00300F57"/>
    <w:rsid w:val="003378F4"/>
    <w:rsid w:val="003B1C05"/>
    <w:rsid w:val="00441EEB"/>
    <w:rsid w:val="00546617"/>
    <w:rsid w:val="00560ADC"/>
    <w:rsid w:val="005B29C8"/>
    <w:rsid w:val="00613B7A"/>
    <w:rsid w:val="00626B97"/>
    <w:rsid w:val="006274BF"/>
    <w:rsid w:val="0070293C"/>
    <w:rsid w:val="00711AED"/>
    <w:rsid w:val="00730D7E"/>
    <w:rsid w:val="0079721B"/>
    <w:rsid w:val="007D192F"/>
    <w:rsid w:val="007D37E5"/>
    <w:rsid w:val="00823820"/>
    <w:rsid w:val="00873A91"/>
    <w:rsid w:val="008F0B7A"/>
    <w:rsid w:val="00943404"/>
    <w:rsid w:val="00945CB6"/>
    <w:rsid w:val="009F7214"/>
    <w:rsid w:val="00A12A82"/>
    <w:rsid w:val="00A325FD"/>
    <w:rsid w:val="00A60611"/>
    <w:rsid w:val="00AA290B"/>
    <w:rsid w:val="00AE0238"/>
    <w:rsid w:val="00B27913"/>
    <w:rsid w:val="00B506E3"/>
    <w:rsid w:val="00BD4D8B"/>
    <w:rsid w:val="00C71BC4"/>
    <w:rsid w:val="00CB2FC4"/>
    <w:rsid w:val="00CD3C13"/>
    <w:rsid w:val="00CE2F08"/>
    <w:rsid w:val="00D15FA4"/>
    <w:rsid w:val="00D82134"/>
    <w:rsid w:val="00ED3819"/>
    <w:rsid w:val="00EF0479"/>
    <w:rsid w:val="00F34982"/>
    <w:rsid w:val="00F76E34"/>
    <w:rsid w:val="00F944AF"/>
    <w:rsid w:val="00FC4029"/>
    <w:rsid w:val="00FC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1B"/>
  </w:style>
  <w:style w:type="paragraph" w:styleId="1">
    <w:name w:val="heading 1"/>
    <w:basedOn w:val="a"/>
    <w:next w:val="a"/>
    <w:link w:val="10"/>
    <w:qFormat/>
    <w:rsid w:val="00F944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2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60ADC"/>
    <w:pPr>
      <w:ind w:left="720"/>
      <w:contextualSpacing/>
    </w:pPr>
  </w:style>
  <w:style w:type="table" w:styleId="a4">
    <w:name w:val="Table Grid"/>
    <w:basedOn w:val="a1"/>
    <w:uiPriority w:val="39"/>
    <w:rsid w:val="00135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944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94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D3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3C13"/>
  </w:style>
  <w:style w:type="paragraph" w:styleId="a7">
    <w:name w:val="footer"/>
    <w:basedOn w:val="a"/>
    <w:link w:val="a8"/>
    <w:uiPriority w:val="99"/>
    <w:semiHidden/>
    <w:unhideWhenUsed/>
    <w:rsid w:val="00CD3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3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9F09F-EA41-4915-A4B8-AC35C296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Екатерина Ивановна</dc:creator>
  <cp:keywords/>
  <dc:description/>
  <cp:lastModifiedBy>User</cp:lastModifiedBy>
  <cp:revision>48</cp:revision>
  <cp:lastPrinted>2016-06-20T09:16:00Z</cp:lastPrinted>
  <dcterms:created xsi:type="dcterms:W3CDTF">2016-06-02T06:41:00Z</dcterms:created>
  <dcterms:modified xsi:type="dcterms:W3CDTF">2016-06-20T09:30:00Z</dcterms:modified>
</cp:coreProperties>
</file>