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8F" w:rsidRPr="00484C8F" w:rsidRDefault="00484C8F" w:rsidP="00484C8F">
      <w:pPr>
        <w:jc w:val="center"/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19125" cy="962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4C8F" w:rsidRPr="00484C8F" w:rsidRDefault="00484C8F" w:rsidP="00484C8F">
      <w:pPr>
        <w:rPr>
          <w:b/>
          <w:spacing w:val="20"/>
          <w:sz w:val="28"/>
        </w:rPr>
      </w:pPr>
    </w:p>
    <w:p w:rsidR="00484C8F" w:rsidRPr="00484C8F" w:rsidRDefault="00484C8F" w:rsidP="00484C8F">
      <w:pPr>
        <w:rPr>
          <w:b/>
          <w:sz w:val="28"/>
        </w:rPr>
      </w:pPr>
      <w:r w:rsidRPr="00484C8F">
        <w:rPr>
          <w:b/>
          <w:sz w:val="28"/>
        </w:rPr>
        <w:t>АДМИНИСТРАЦИ</w:t>
      </w:r>
      <w:r w:rsidR="003446DE">
        <w:rPr>
          <w:b/>
          <w:sz w:val="28"/>
        </w:rPr>
        <w:t>Я</w:t>
      </w:r>
      <w:r w:rsidRPr="00484C8F">
        <w:rPr>
          <w:b/>
          <w:sz w:val="28"/>
        </w:rPr>
        <w:t xml:space="preserve"> </w:t>
      </w:r>
      <w:r>
        <w:rPr>
          <w:b/>
          <w:sz w:val="28"/>
        </w:rPr>
        <w:t>ИШИМОВСКОГО</w:t>
      </w:r>
      <w:r w:rsidRPr="00484C8F">
        <w:rPr>
          <w:b/>
          <w:sz w:val="28"/>
        </w:rPr>
        <w:t xml:space="preserve"> СЕЛЬСКОГО ПОСЕЛЕНИЯ</w:t>
      </w:r>
    </w:p>
    <w:p w:rsidR="00484C8F" w:rsidRPr="00484C8F" w:rsidRDefault="00484C8F" w:rsidP="00484C8F">
      <w:pPr>
        <w:jc w:val="center"/>
        <w:rPr>
          <w:b/>
          <w:sz w:val="28"/>
        </w:rPr>
      </w:pPr>
      <w:r w:rsidRPr="00484C8F">
        <w:rPr>
          <w:b/>
          <w:sz w:val="28"/>
        </w:rPr>
        <w:t>ОКТЯБРЬСКОГО МУНИЦИПОЛЬНОГО РАЙОНА</w:t>
      </w:r>
    </w:p>
    <w:p w:rsidR="00484C8F" w:rsidRPr="00484C8F" w:rsidRDefault="00484C8F" w:rsidP="00484C8F">
      <w:pPr>
        <w:jc w:val="center"/>
        <w:rPr>
          <w:b/>
          <w:sz w:val="28"/>
        </w:rPr>
      </w:pPr>
      <w:r w:rsidRPr="00484C8F">
        <w:rPr>
          <w:b/>
          <w:sz w:val="28"/>
        </w:rPr>
        <w:t>ПЕРМСКОГО КРАЯ</w:t>
      </w:r>
    </w:p>
    <w:p w:rsidR="003446DE" w:rsidRDefault="003446DE" w:rsidP="00484C8F">
      <w:pPr>
        <w:jc w:val="center"/>
        <w:rPr>
          <w:b/>
          <w:spacing w:val="20"/>
          <w:sz w:val="28"/>
        </w:rPr>
      </w:pPr>
    </w:p>
    <w:p w:rsidR="00484C8F" w:rsidRPr="00484C8F" w:rsidRDefault="00484C8F" w:rsidP="00484C8F">
      <w:pPr>
        <w:jc w:val="center"/>
        <w:rPr>
          <w:b/>
          <w:spacing w:val="20"/>
          <w:sz w:val="28"/>
        </w:rPr>
      </w:pPr>
      <w:r w:rsidRPr="00484C8F">
        <w:rPr>
          <w:b/>
          <w:spacing w:val="20"/>
          <w:sz w:val="28"/>
        </w:rPr>
        <w:t>ПОСТАНОВЛЕНИЕ</w:t>
      </w:r>
    </w:p>
    <w:p w:rsidR="006F5339" w:rsidRDefault="006F5339" w:rsidP="006F5339">
      <w:pPr>
        <w:spacing w:line="240" w:lineRule="exact"/>
        <w:rPr>
          <w:b/>
          <w:sz w:val="28"/>
          <w:szCs w:val="28"/>
        </w:rPr>
      </w:pPr>
    </w:p>
    <w:p w:rsidR="006F5339" w:rsidRDefault="006F5339" w:rsidP="006F5339">
      <w:pPr>
        <w:spacing w:line="240" w:lineRule="exact"/>
        <w:rPr>
          <w:sz w:val="28"/>
          <w:szCs w:val="28"/>
        </w:rPr>
      </w:pPr>
      <w:r w:rsidRPr="006F5339">
        <w:rPr>
          <w:sz w:val="28"/>
          <w:szCs w:val="28"/>
          <w:u w:val="single"/>
        </w:rPr>
        <w:t>2</w:t>
      </w:r>
      <w:r w:rsidR="005D3A8D">
        <w:rPr>
          <w:sz w:val="28"/>
          <w:szCs w:val="28"/>
          <w:u w:val="single"/>
        </w:rPr>
        <w:t>4</w:t>
      </w:r>
      <w:r w:rsidRPr="006F5339">
        <w:rPr>
          <w:sz w:val="28"/>
          <w:szCs w:val="28"/>
          <w:u w:val="single"/>
        </w:rPr>
        <w:t>.01.2017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                             № </w:t>
      </w:r>
      <w:r w:rsidR="005D3A8D">
        <w:rPr>
          <w:sz w:val="28"/>
          <w:szCs w:val="28"/>
        </w:rPr>
        <w:t>7</w:t>
      </w:r>
    </w:p>
    <w:p w:rsidR="005D3A8D" w:rsidRPr="006F5339" w:rsidRDefault="005D3A8D" w:rsidP="006F5339">
      <w:pPr>
        <w:spacing w:line="240" w:lineRule="exact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148"/>
      </w:tblGrid>
      <w:tr w:rsidR="005D3A8D" w:rsidRPr="0009309D" w:rsidTr="00EA1017">
        <w:trPr>
          <w:trHeight w:val="1136"/>
        </w:trPr>
        <w:tc>
          <w:tcPr>
            <w:tcW w:w="5148" w:type="dxa"/>
          </w:tcPr>
          <w:p w:rsidR="005D3A8D" w:rsidRPr="00DF5B44" w:rsidRDefault="005D3A8D" w:rsidP="005D3A8D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администрации </w:t>
            </w:r>
            <w:proofErr w:type="spellStart"/>
            <w:r>
              <w:rPr>
                <w:b/>
                <w:bCs/>
                <w:sz w:val="24"/>
                <w:szCs w:val="24"/>
              </w:rPr>
              <w:t>Ишимовского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сельского поселения Октябрьского муниципального района Пермского края</w:t>
            </w:r>
          </w:p>
        </w:tc>
      </w:tr>
    </w:tbl>
    <w:p w:rsidR="005D3A8D" w:rsidRDefault="005D3A8D" w:rsidP="005D3A8D"/>
    <w:p w:rsidR="005D3A8D" w:rsidRPr="00FD30FF" w:rsidRDefault="005D3A8D" w:rsidP="005D3A8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2">
        <w:rPr>
          <w:rFonts w:ascii="Times New Roman" w:hAnsi="Times New Roman" w:cs="Times New Roman"/>
          <w:sz w:val="28"/>
          <w:szCs w:val="28"/>
        </w:rPr>
        <w:t>В соответствии</w:t>
      </w:r>
      <w:hyperlink r:id="rId7" w:history="1">
        <w:r w:rsidRPr="00257B66">
          <w:rPr>
            <w:rFonts w:ascii="Times New Roman" w:hAnsi="Times New Roman" w:cs="Times New Roman"/>
            <w:sz w:val="28"/>
            <w:szCs w:val="28"/>
          </w:rPr>
          <w:t xml:space="preserve"> со статьям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и </w:t>
      </w:r>
      <w:hyperlink r:id="rId8" w:history="1">
        <w:r w:rsidRPr="00257B6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257B66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271872">
        <w:rPr>
          <w:rFonts w:ascii="Times New Roman" w:hAnsi="Times New Roman" w:cs="Times New Roman"/>
          <w:sz w:val="28"/>
          <w:szCs w:val="28"/>
        </w:rPr>
        <w:t>, 27 Федерального закона от 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марта </w:t>
      </w:r>
      <w:smartTag w:uri="urn:schemas-microsoft-com:office:smarttags" w:element="metricconverter">
        <w:smartTagPr>
          <w:attr w:name="ProductID" w:val="2007 г"/>
        </w:smartTagPr>
        <w:r w:rsidRPr="00271872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271872">
        <w:rPr>
          <w:rFonts w:ascii="Times New Roman" w:hAnsi="Times New Roman" w:cs="Times New Roman"/>
          <w:sz w:val="28"/>
          <w:szCs w:val="28"/>
        </w:rPr>
        <w:t>. N 25-ФЗ "О муниципальной службе в Российской Федерации",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257B66">
          <w:rPr>
            <w:rFonts w:ascii="Times New Roman" w:hAnsi="Times New Roman" w:cs="Times New Roman"/>
            <w:sz w:val="28"/>
            <w:szCs w:val="28"/>
          </w:rPr>
          <w:t>статьями 8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1" w:history="1">
        <w:r w:rsidRPr="00257B66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257B66"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27187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271872">
        <w:rPr>
          <w:rFonts w:ascii="Times New Roman" w:hAnsi="Times New Roman" w:cs="Times New Roman"/>
          <w:sz w:val="28"/>
          <w:szCs w:val="28"/>
        </w:rPr>
        <w:t>. N 273-ФЗ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противодействии коррупци</w:t>
      </w:r>
      <w:r>
        <w:rPr>
          <w:rFonts w:ascii="Times New Roman" w:hAnsi="Times New Roman" w:cs="Times New Roman"/>
          <w:sz w:val="28"/>
          <w:szCs w:val="28"/>
        </w:rPr>
        <w:t xml:space="preserve">и", статьей 9 Закона Пермского </w:t>
      </w:r>
      <w:r w:rsidRPr="00271872">
        <w:rPr>
          <w:rFonts w:ascii="Times New Roman" w:hAnsi="Times New Roman" w:cs="Times New Roman"/>
          <w:sz w:val="28"/>
          <w:szCs w:val="28"/>
        </w:rPr>
        <w:t xml:space="preserve">края от 4 мая </w:t>
      </w:r>
      <w:smartTag w:uri="urn:schemas-microsoft-com:office:smarttags" w:element="metricconverter">
        <w:smartTagPr>
          <w:attr w:name="ProductID" w:val="2008 г"/>
        </w:smartTagPr>
        <w:r w:rsidRPr="00271872">
          <w:rPr>
            <w:rFonts w:ascii="Times New Roman" w:hAnsi="Times New Roman" w:cs="Times New Roman"/>
            <w:sz w:val="28"/>
            <w:szCs w:val="28"/>
          </w:rPr>
          <w:t>2008</w:t>
        </w:r>
        <w:r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271872">
          <w:rPr>
            <w:rFonts w:ascii="Times New Roman" w:hAnsi="Times New Roman" w:cs="Times New Roman"/>
            <w:sz w:val="28"/>
            <w:szCs w:val="28"/>
          </w:rPr>
          <w:t>г</w:t>
        </w:r>
      </w:smartTag>
      <w:r w:rsidRPr="00271872">
        <w:rPr>
          <w:rFonts w:ascii="Times New Roman" w:hAnsi="Times New Roman" w:cs="Times New Roman"/>
          <w:sz w:val="28"/>
          <w:szCs w:val="28"/>
        </w:rPr>
        <w:t>. N 228-ПК "О муниципальной службе в Пермском крае",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Указом </w:t>
      </w:r>
      <w:r w:rsidRPr="00271872">
        <w:rPr>
          <w:rFonts w:ascii="Times New Roman" w:hAnsi="Times New Roman" w:cs="Times New Roman"/>
          <w:sz w:val="28"/>
          <w:szCs w:val="28"/>
        </w:rPr>
        <w:t>Президента</w:t>
      </w:r>
      <w:proofErr w:type="gramEnd"/>
      <w:r w:rsidRPr="00271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1872">
        <w:rPr>
          <w:rFonts w:ascii="Times New Roman" w:hAnsi="Times New Roman" w:cs="Times New Roman"/>
          <w:sz w:val="28"/>
          <w:szCs w:val="28"/>
        </w:rPr>
        <w:t xml:space="preserve">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271872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257B66">
        <w:rPr>
          <w:rFonts w:ascii="Times New Roman" w:hAnsi="Times New Roman" w:cs="Times New Roman"/>
          <w:sz w:val="28"/>
          <w:szCs w:val="28"/>
        </w:rPr>
        <w:t xml:space="preserve">. </w:t>
      </w:r>
      <w:hyperlink r:id="rId12" w:history="1">
        <w:r w:rsidRPr="00257B66">
          <w:rPr>
            <w:rFonts w:ascii="Times New Roman" w:hAnsi="Times New Roman" w:cs="Times New Roman"/>
            <w:sz w:val="28"/>
            <w:szCs w:val="28"/>
          </w:rPr>
          <w:t>N 1065</w:t>
        </w:r>
      </w:hyperlink>
      <w:r w:rsidRPr="00271872">
        <w:rPr>
          <w:rFonts w:ascii="Times New Roman" w:hAnsi="Times New Roman" w:cs="Times New Roman"/>
          <w:sz w:val="28"/>
          <w:szCs w:val="28"/>
        </w:rPr>
        <w:t xml:space="preserve"> "О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проверке достоверности </w:t>
      </w:r>
      <w:r>
        <w:rPr>
          <w:rFonts w:ascii="Times New Roman" w:hAnsi="Times New Roman" w:cs="Times New Roman"/>
          <w:sz w:val="28"/>
          <w:szCs w:val="28"/>
        </w:rPr>
        <w:t>и п</w:t>
      </w:r>
      <w:r w:rsidRPr="00271872">
        <w:rPr>
          <w:rFonts w:ascii="Times New Roman" w:hAnsi="Times New Roman" w:cs="Times New Roman"/>
          <w:sz w:val="28"/>
          <w:szCs w:val="28"/>
        </w:rPr>
        <w:t>олноты сведений, представляемых гражданами,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>претендующими на замещение должностей федеральной государственной службы, 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государственными</w:t>
      </w:r>
      <w:r w:rsidRPr="00271872">
        <w:rPr>
          <w:rFonts w:ascii="Times New Roman" w:hAnsi="Times New Roman" w:cs="Times New Roman"/>
          <w:sz w:val="28"/>
          <w:szCs w:val="28"/>
        </w:rPr>
        <w:t xml:space="preserve"> служащими, и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271872">
        <w:rPr>
          <w:rFonts w:ascii="Times New Roman" w:hAnsi="Times New Roman" w:cs="Times New Roman"/>
          <w:sz w:val="28"/>
          <w:szCs w:val="28"/>
        </w:rPr>
        <w:t>федеральными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71872">
        <w:rPr>
          <w:rFonts w:ascii="Times New Roman" w:hAnsi="Times New Roman" w:cs="Times New Roman"/>
          <w:sz w:val="28"/>
          <w:szCs w:val="28"/>
        </w:rPr>
        <w:t xml:space="preserve">государственными служащими требований к служебному поведению", </w:t>
      </w:r>
      <w:r>
        <w:rPr>
          <w:rFonts w:ascii="Times New Roman" w:hAnsi="Times New Roman" w:cs="Times New Roman"/>
          <w:sz w:val="28"/>
          <w:szCs w:val="28"/>
        </w:rPr>
        <w:t>Указом губернатора Пермского края от 19 июля 2012 № 44</w:t>
      </w:r>
      <w:r w:rsidRPr="00271872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мерах по реализации отдельных положений законодательства Российской Федерации в сфере противодействия коррупции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муниципальной службе в Пермском крае</w:t>
      </w:r>
      <w:r w:rsidRPr="00271872">
        <w:rPr>
          <w:rFonts w:ascii="Times New Roman" w:hAnsi="Times New Roman" w:cs="Times New Roman"/>
          <w:sz w:val="28"/>
          <w:szCs w:val="28"/>
        </w:rPr>
        <w:t>",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30F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r w:rsidRPr="00FD30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D30FF">
        <w:rPr>
          <w:rFonts w:ascii="Times New Roman" w:hAnsi="Times New Roman" w:cs="Times New Roman"/>
          <w:sz w:val="28"/>
          <w:szCs w:val="28"/>
        </w:rPr>
        <w:t xml:space="preserve"> сельского поселения  Октябрьского муниципального района Пермского края ПОСТАНОВЛЯЕТ:</w:t>
      </w:r>
    </w:p>
    <w:p w:rsidR="005D3A8D" w:rsidRPr="008B45CE" w:rsidRDefault="005D3A8D" w:rsidP="005D3A8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277899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A6D9C">
        <w:rPr>
          <w:rFonts w:ascii="Times New Roman" w:hAnsi="Times New Roman" w:cs="Times New Roman"/>
          <w:sz w:val="28"/>
          <w:szCs w:val="28"/>
        </w:rPr>
        <w:t xml:space="preserve">прилагаемый Порядок </w:t>
      </w:r>
      <w:r>
        <w:rPr>
          <w:rFonts w:ascii="Times New Roman" w:hAnsi="Times New Roman" w:cs="Times New Roman"/>
          <w:sz w:val="28"/>
          <w:szCs w:val="28"/>
        </w:rPr>
        <w:t xml:space="preserve">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 </w:t>
      </w:r>
      <w:r w:rsidRPr="00277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r w:rsidRPr="00FD30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Октябрьского муниципального района Пермского края </w:t>
      </w:r>
      <w:r w:rsidRPr="006A6D9C">
        <w:rPr>
          <w:rFonts w:ascii="Times New Roman" w:hAnsi="Times New Roman" w:cs="Times New Roman"/>
          <w:sz w:val="28"/>
          <w:szCs w:val="28"/>
        </w:rPr>
        <w:t xml:space="preserve"> (далее - Порядок</w:t>
      </w:r>
      <w:r w:rsidRPr="008B45CE">
        <w:rPr>
          <w:rFonts w:ascii="Times New Roman" w:hAnsi="Times New Roman" w:cs="Times New Roman"/>
          <w:sz w:val="28"/>
          <w:szCs w:val="28"/>
        </w:rPr>
        <w:t>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D3A8D">
        <w:rPr>
          <w:sz w:val="28"/>
          <w:szCs w:val="28"/>
        </w:rPr>
        <w:t xml:space="preserve">2. </w:t>
      </w:r>
      <w:proofErr w:type="gramStart"/>
      <w:r w:rsidRPr="005D3A8D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Каримову Э.Д. – главного специалиста аппарата управления администрации </w:t>
      </w:r>
      <w:proofErr w:type="spellStart"/>
      <w:r>
        <w:rPr>
          <w:sz w:val="28"/>
          <w:szCs w:val="28"/>
        </w:rPr>
        <w:t>Ишимов</w:t>
      </w:r>
      <w:r w:rsidRPr="00FD30FF">
        <w:rPr>
          <w:sz w:val="28"/>
          <w:szCs w:val="28"/>
        </w:rPr>
        <w:t>ского</w:t>
      </w:r>
      <w:proofErr w:type="spellEnd"/>
      <w:r w:rsidRPr="005D3A8D">
        <w:rPr>
          <w:sz w:val="28"/>
          <w:szCs w:val="28"/>
        </w:rPr>
        <w:t xml:space="preserve"> сельского поселения, ответственной за работу по профилактике коррупционных и иных правонарушений посредством возложения функций, аналогичных установленным в </w:t>
      </w:r>
      <w:hyperlink r:id="rId13" w:history="1">
        <w:r w:rsidRPr="005D3A8D">
          <w:rPr>
            <w:sz w:val="28"/>
            <w:szCs w:val="28"/>
          </w:rPr>
          <w:t>пункте 3</w:t>
        </w:r>
      </w:hyperlink>
      <w:r w:rsidRPr="005D3A8D">
        <w:rPr>
          <w:sz w:val="28"/>
          <w:szCs w:val="28"/>
        </w:rPr>
        <w:t xml:space="preserve"> Указа Президента Российской Федерации от 21 </w:t>
      </w:r>
      <w:r w:rsidRPr="005D3A8D">
        <w:rPr>
          <w:sz w:val="28"/>
          <w:szCs w:val="28"/>
        </w:rPr>
        <w:lastRenderedPageBreak/>
        <w:t xml:space="preserve">сентября </w:t>
      </w:r>
      <w:smartTag w:uri="urn:schemas-microsoft-com:office:smarttags" w:element="metricconverter">
        <w:smartTagPr>
          <w:attr w:name="ProductID" w:val="2009 г"/>
        </w:smartTagPr>
        <w:r w:rsidRPr="005D3A8D">
          <w:rPr>
            <w:sz w:val="28"/>
            <w:szCs w:val="28"/>
          </w:rPr>
          <w:t>2009 г</w:t>
        </w:r>
      </w:smartTag>
      <w:r w:rsidRPr="005D3A8D">
        <w:rPr>
          <w:sz w:val="28"/>
          <w:szCs w:val="28"/>
        </w:rPr>
        <w:t>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5D3A8D">
        <w:rPr>
          <w:sz w:val="28"/>
          <w:szCs w:val="28"/>
        </w:rPr>
        <w:t xml:space="preserve"> соблюдения федеральными государственными служащими требований к служебному поведению"</w:t>
      </w:r>
      <w:r>
        <w:rPr>
          <w:sz w:val="28"/>
          <w:szCs w:val="28"/>
        </w:rPr>
        <w:t>.</w:t>
      </w:r>
    </w:p>
    <w:p w:rsidR="005D3A8D" w:rsidRPr="00277899" w:rsidRDefault="005D3A8D" w:rsidP="005D3A8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2E7F">
        <w:rPr>
          <w:rFonts w:ascii="Times New Roman" w:hAnsi="Times New Roman" w:cs="Times New Roman"/>
          <w:sz w:val="28"/>
          <w:szCs w:val="28"/>
        </w:rPr>
        <w:t>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>ступает в силу со дня обнародования</w:t>
      </w:r>
      <w:r w:rsidRPr="00CD2E7F">
        <w:rPr>
          <w:rFonts w:ascii="Times New Roman" w:hAnsi="Times New Roman" w:cs="Times New Roman"/>
          <w:sz w:val="28"/>
          <w:szCs w:val="28"/>
        </w:rPr>
        <w:t xml:space="preserve"> и подлежит ра</w:t>
      </w:r>
      <w:r>
        <w:rPr>
          <w:rFonts w:ascii="Times New Roman" w:hAnsi="Times New Roman" w:cs="Times New Roman"/>
          <w:sz w:val="28"/>
          <w:szCs w:val="28"/>
        </w:rPr>
        <w:t>змещению на официальном сайте</w:t>
      </w:r>
      <w:r w:rsidRPr="00FE13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Ишимов</w:t>
      </w:r>
      <w:r w:rsidRPr="00FD30F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FE133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D2E7F">
        <w:rPr>
          <w:rFonts w:ascii="Times New Roman" w:hAnsi="Times New Roman" w:cs="Times New Roman"/>
          <w:sz w:val="28"/>
          <w:szCs w:val="28"/>
        </w:rPr>
        <w:t>.</w:t>
      </w: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06D9E">
        <w:rPr>
          <w:sz w:val="28"/>
          <w:szCs w:val="28"/>
        </w:rPr>
        <w:t xml:space="preserve">. </w:t>
      </w:r>
      <w:proofErr w:type="gramStart"/>
      <w:r w:rsidRPr="00C06D9E">
        <w:rPr>
          <w:sz w:val="28"/>
          <w:szCs w:val="28"/>
        </w:rPr>
        <w:t>Контроль за</w:t>
      </w:r>
      <w:proofErr w:type="gramEnd"/>
      <w:r w:rsidRPr="00C06D9E">
        <w:rPr>
          <w:sz w:val="28"/>
          <w:szCs w:val="28"/>
        </w:rPr>
        <w:t xml:space="preserve"> исполнением постановления оставляю за собой.</w:t>
      </w: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  <w:r w:rsidRPr="00C06D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</w:t>
      </w:r>
      <w:r w:rsidRPr="00C06D9E">
        <w:rPr>
          <w:sz w:val="28"/>
          <w:szCs w:val="28"/>
        </w:rPr>
        <w:t xml:space="preserve"> поселения – </w:t>
      </w:r>
    </w:p>
    <w:p w:rsidR="005D3A8D" w:rsidRPr="00C06D9E" w:rsidRDefault="005D3A8D" w:rsidP="005D3A8D">
      <w:pPr>
        <w:pStyle w:val="1"/>
        <w:jc w:val="both"/>
        <w:rPr>
          <w:sz w:val="28"/>
          <w:szCs w:val="28"/>
        </w:rPr>
      </w:pPr>
      <w:r w:rsidRPr="00C06D9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Ишимов</w:t>
      </w:r>
      <w:r w:rsidRPr="00FD30FF">
        <w:rPr>
          <w:sz w:val="28"/>
          <w:szCs w:val="28"/>
        </w:rPr>
        <w:t>ского</w:t>
      </w:r>
      <w:proofErr w:type="spellEnd"/>
    </w:p>
    <w:p w:rsidR="005D3A8D" w:rsidRPr="00581054" w:rsidRDefault="005D3A8D" w:rsidP="005D3A8D">
      <w:pPr>
        <w:pStyle w:val="1"/>
        <w:rPr>
          <w:sz w:val="28"/>
          <w:szCs w:val="28"/>
        </w:rPr>
      </w:pPr>
      <w:r w:rsidRPr="00581054">
        <w:rPr>
          <w:sz w:val="28"/>
          <w:szCs w:val="28"/>
        </w:rPr>
        <w:t xml:space="preserve">сельского поселения                                </w:t>
      </w:r>
      <w:r>
        <w:rPr>
          <w:sz w:val="28"/>
          <w:szCs w:val="28"/>
        </w:rPr>
        <w:t xml:space="preserve">                      </w:t>
      </w:r>
      <w:r w:rsidRPr="00581054">
        <w:rPr>
          <w:sz w:val="28"/>
          <w:szCs w:val="28"/>
        </w:rPr>
        <w:t xml:space="preserve">                 </w:t>
      </w:r>
      <w:proofErr w:type="spellStart"/>
      <w:r>
        <w:rPr>
          <w:sz w:val="28"/>
          <w:szCs w:val="28"/>
        </w:rPr>
        <w:t>С.В.Шархиев</w:t>
      </w:r>
      <w:proofErr w:type="spellEnd"/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rPr>
          <w:sz w:val="22"/>
          <w:szCs w:val="22"/>
        </w:rPr>
      </w:pPr>
    </w:p>
    <w:p w:rsidR="005D3A8D" w:rsidRDefault="005D3A8D" w:rsidP="005D3A8D">
      <w:pPr>
        <w:spacing w:line="240" w:lineRule="exact"/>
        <w:jc w:val="right"/>
        <w:rPr>
          <w:sz w:val="22"/>
          <w:szCs w:val="22"/>
        </w:rPr>
      </w:pPr>
    </w:p>
    <w:p w:rsidR="005D3A8D" w:rsidRPr="00831EE1" w:rsidRDefault="005D3A8D" w:rsidP="005D3A8D">
      <w:pPr>
        <w:spacing w:line="240" w:lineRule="exact"/>
        <w:jc w:val="right"/>
        <w:rPr>
          <w:sz w:val="22"/>
          <w:szCs w:val="22"/>
        </w:rPr>
      </w:pPr>
      <w:r w:rsidRPr="00831EE1">
        <w:rPr>
          <w:sz w:val="22"/>
          <w:szCs w:val="22"/>
        </w:rPr>
        <w:lastRenderedPageBreak/>
        <w:t>УТВЕРЖДЕН</w:t>
      </w:r>
    </w:p>
    <w:p w:rsidR="005D3A8D" w:rsidRPr="00831EE1" w:rsidRDefault="005D3A8D" w:rsidP="005D3A8D">
      <w:pPr>
        <w:spacing w:line="240" w:lineRule="exact"/>
        <w:jc w:val="right"/>
        <w:rPr>
          <w:sz w:val="22"/>
          <w:szCs w:val="22"/>
        </w:rPr>
      </w:pPr>
      <w:r w:rsidRPr="00831EE1">
        <w:rPr>
          <w:sz w:val="22"/>
          <w:szCs w:val="22"/>
        </w:rPr>
        <w:t xml:space="preserve">постановлением </w:t>
      </w:r>
      <w:r>
        <w:rPr>
          <w:sz w:val="22"/>
          <w:szCs w:val="22"/>
        </w:rPr>
        <w:t xml:space="preserve">администрации </w:t>
      </w:r>
    </w:p>
    <w:p w:rsidR="005D3A8D" w:rsidRPr="00831EE1" w:rsidRDefault="005D3A8D" w:rsidP="005D3A8D">
      <w:pPr>
        <w:spacing w:line="240" w:lineRule="exact"/>
        <w:jc w:val="right"/>
        <w:rPr>
          <w:sz w:val="22"/>
          <w:szCs w:val="22"/>
        </w:rPr>
      </w:pP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831EE1">
        <w:rPr>
          <w:sz w:val="22"/>
          <w:szCs w:val="22"/>
        </w:rPr>
        <w:t xml:space="preserve"> сельского поселения </w:t>
      </w:r>
    </w:p>
    <w:p w:rsidR="005D3A8D" w:rsidRPr="00831EE1" w:rsidRDefault="005D3A8D" w:rsidP="005D3A8D">
      <w:pPr>
        <w:spacing w:line="240" w:lineRule="exact"/>
        <w:jc w:val="right"/>
        <w:rPr>
          <w:sz w:val="22"/>
          <w:szCs w:val="22"/>
        </w:rPr>
      </w:pPr>
      <w:r w:rsidRPr="00831EE1">
        <w:rPr>
          <w:sz w:val="22"/>
          <w:szCs w:val="22"/>
        </w:rPr>
        <w:t>Октябрьского муниципального района</w:t>
      </w:r>
    </w:p>
    <w:p w:rsidR="005D3A8D" w:rsidRPr="00831EE1" w:rsidRDefault="005D3A8D" w:rsidP="005D3A8D">
      <w:pPr>
        <w:spacing w:line="240" w:lineRule="exac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Пермского края от 24.01.2017 № 7</w:t>
      </w:r>
    </w:p>
    <w:p w:rsidR="005D3A8D" w:rsidRPr="00E77B85" w:rsidRDefault="005D3A8D" w:rsidP="005D3A8D">
      <w:pPr>
        <w:pStyle w:val="ConsPlusTitle"/>
      </w:pPr>
    </w:p>
    <w:p w:rsidR="005D3A8D" w:rsidRDefault="005D3A8D" w:rsidP="005D3A8D">
      <w:pPr>
        <w:spacing w:line="240" w:lineRule="exact"/>
        <w:jc w:val="right"/>
        <w:rPr>
          <w:sz w:val="24"/>
        </w:rPr>
      </w:pPr>
    </w:p>
    <w:p w:rsidR="005D3A8D" w:rsidRPr="005D3A8D" w:rsidRDefault="005D3A8D" w:rsidP="005D3A8D">
      <w:pPr>
        <w:jc w:val="center"/>
        <w:rPr>
          <w:b/>
          <w:sz w:val="24"/>
          <w:szCs w:val="24"/>
        </w:rPr>
      </w:pPr>
      <w:r w:rsidRPr="005D3A8D">
        <w:rPr>
          <w:b/>
          <w:sz w:val="24"/>
          <w:szCs w:val="24"/>
        </w:rPr>
        <w:t xml:space="preserve">ПОРЯДОК </w:t>
      </w:r>
    </w:p>
    <w:p w:rsidR="005D3A8D" w:rsidRPr="005D3A8D" w:rsidRDefault="005D3A8D" w:rsidP="005D3A8D">
      <w:pPr>
        <w:pStyle w:val="ConsPlusTitle"/>
        <w:jc w:val="center"/>
        <w:outlineLvl w:val="0"/>
        <w:rPr>
          <w:b w:val="0"/>
          <w:sz w:val="24"/>
          <w:szCs w:val="24"/>
        </w:rPr>
      </w:pPr>
      <w:r>
        <w:rPr>
          <w:b w:val="0"/>
          <w:sz w:val="24"/>
        </w:rPr>
        <w:t xml:space="preserve"> </w:t>
      </w:r>
      <w:r w:rsidRPr="005D3A8D">
        <w:rPr>
          <w:sz w:val="24"/>
          <w:szCs w:val="24"/>
        </w:rPr>
        <w:t>проведения</w:t>
      </w:r>
      <w:r w:rsidRPr="005D3A8D">
        <w:rPr>
          <w:b w:val="0"/>
          <w:sz w:val="24"/>
          <w:szCs w:val="24"/>
        </w:rPr>
        <w:t xml:space="preserve"> </w:t>
      </w:r>
      <w:r w:rsidRPr="005D3A8D">
        <w:rPr>
          <w:sz w:val="24"/>
          <w:szCs w:val="24"/>
        </w:rPr>
        <w:t xml:space="preserve">проверки в сфере противодействия коррупции, а также о порядке и сроках применения взысканий за коррупционные правонарушения на муниципальной службе в  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sz w:val="24"/>
          <w:szCs w:val="24"/>
        </w:rPr>
        <w:t xml:space="preserve"> сельского поселения Октябрьского муниципального района Пермского края</w:t>
      </w:r>
    </w:p>
    <w:p w:rsidR="005D3A8D" w:rsidRPr="00271872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1. Настоящим Положением определяется: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а)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со </w:t>
      </w:r>
      <w:hyperlink r:id="rId14" w:history="1">
        <w:r w:rsidRPr="005D3A8D">
          <w:rPr>
            <w:bCs/>
            <w:sz w:val="24"/>
            <w:szCs w:val="24"/>
          </w:rPr>
          <w:t>статьей 15</w:t>
        </w:r>
      </w:hyperlink>
      <w:r w:rsidRPr="005D3A8D">
        <w:rPr>
          <w:bCs/>
          <w:sz w:val="24"/>
          <w:szCs w:val="24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D3A8D">
          <w:rPr>
            <w:bCs/>
            <w:sz w:val="24"/>
            <w:szCs w:val="24"/>
          </w:rPr>
          <w:t>2007 г</w:t>
        </w:r>
      </w:smartTag>
      <w:r w:rsidRPr="005D3A8D">
        <w:rPr>
          <w:bCs/>
          <w:sz w:val="24"/>
          <w:szCs w:val="24"/>
        </w:rPr>
        <w:t>. N 25-ФЗ "О муниципальной службе в Российской Федерации":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гражданами, претендующими на замещение должностей муниципальной службы в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 Октябрьского муниципального района Пермского края (далее - граждане), на отчетную дату;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муниципальными служащими в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 (далее - муниципальные служащие)  </w:t>
      </w:r>
      <w:r w:rsidRPr="005D3A8D">
        <w:rPr>
          <w:sz w:val="24"/>
          <w:szCs w:val="24"/>
        </w:rPr>
        <w:t>отчетный период и за два года, предшествующих отчетному периоду</w:t>
      </w:r>
      <w:r w:rsidRPr="005D3A8D">
        <w:rPr>
          <w:bCs/>
          <w:sz w:val="24"/>
          <w:szCs w:val="24"/>
        </w:rPr>
        <w:t>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б) порядок осуществления проверки достоверности и полноты сведений, представленных гражданами при поступлении на муниципальную службу в Администрацию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 (далее - муниципальная служба и соответственно Администрация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поселения) в соответствии с нормативными правовыми актами Российской Федерации (далее - сведения, представленные гражданами в соответствии с нормативными правовыми актами Российской Федерации);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в) порядок осуществления проверки соблюдения муниципальными служащими в течение трех лет, предшествующих поступлению информации, являющейся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5D3A8D">
          <w:rPr>
            <w:bCs/>
            <w:sz w:val="24"/>
            <w:szCs w:val="24"/>
          </w:rPr>
          <w:t>2008 г</w:t>
        </w:r>
      </w:smartTag>
      <w:r w:rsidRPr="005D3A8D">
        <w:rPr>
          <w:bCs/>
          <w:sz w:val="24"/>
          <w:szCs w:val="24"/>
        </w:rPr>
        <w:t>. N 273-ФЗ "О противодействии коррупции" и другими федеральными законами (далее - требования к служебному поведению)</w:t>
      </w:r>
      <w:proofErr w:type="gramStart"/>
      <w:r w:rsidRPr="005D3A8D">
        <w:rPr>
          <w:bCs/>
          <w:sz w:val="24"/>
          <w:szCs w:val="24"/>
        </w:rPr>
        <w:t xml:space="preserve"> ;</w:t>
      </w:r>
      <w:proofErr w:type="gramEnd"/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г) порядок и сроки применения взысканий, предусмотренных </w:t>
      </w:r>
      <w:hyperlink r:id="rId15" w:history="1">
        <w:r w:rsidRPr="005D3A8D">
          <w:rPr>
            <w:bCs/>
            <w:sz w:val="24"/>
            <w:szCs w:val="24"/>
          </w:rPr>
          <w:t>статьями 14.1</w:t>
        </w:r>
      </w:hyperlink>
      <w:r w:rsidRPr="005D3A8D">
        <w:rPr>
          <w:bCs/>
          <w:sz w:val="24"/>
          <w:szCs w:val="24"/>
        </w:rPr>
        <w:t xml:space="preserve">, </w:t>
      </w:r>
      <w:hyperlink r:id="rId16" w:history="1">
        <w:r w:rsidRPr="005D3A8D">
          <w:rPr>
            <w:bCs/>
            <w:sz w:val="24"/>
            <w:szCs w:val="24"/>
          </w:rPr>
          <w:t>15</w:t>
        </w:r>
      </w:hyperlink>
      <w:r w:rsidRPr="005D3A8D">
        <w:rPr>
          <w:bCs/>
          <w:sz w:val="24"/>
          <w:szCs w:val="24"/>
        </w:rPr>
        <w:t xml:space="preserve"> и </w:t>
      </w:r>
      <w:hyperlink r:id="rId17" w:history="1">
        <w:r w:rsidRPr="005D3A8D">
          <w:rPr>
            <w:bCs/>
            <w:sz w:val="24"/>
            <w:szCs w:val="24"/>
          </w:rPr>
          <w:t>27</w:t>
        </w:r>
      </w:hyperlink>
      <w:r w:rsidRPr="005D3A8D">
        <w:rPr>
          <w:bCs/>
          <w:sz w:val="24"/>
          <w:szCs w:val="24"/>
        </w:rPr>
        <w:t xml:space="preserve">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D3A8D">
          <w:rPr>
            <w:bCs/>
            <w:sz w:val="24"/>
            <w:szCs w:val="24"/>
          </w:rPr>
          <w:t>2007 г</w:t>
        </w:r>
      </w:smartTag>
      <w:r w:rsidRPr="005D3A8D">
        <w:rPr>
          <w:bCs/>
          <w:sz w:val="24"/>
          <w:szCs w:val="24"/>
        </w:rPr>
        <w:t>. N 25-ФЗ "О муниципальной службе в Российской Федерации" (далее - взыскания за коррупционные правонарушения);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spellStart"/>
      <w:proofErr w:type="gramStart"/>
      <w:r w:rsidRPr="005D3A8D">
        <w:rPr>
          <w:bCs/>
          <w:sz w:val="24"/>
          <w:szCs w:val="24"/>
        </w:rPr>
        <w:t>д</w:t>
      </w:r>
      <w:proofErr w:type="spellEnd"/>
      <w:r w:rsidRPr="005D3A8D">
        <w:rPr>
          <w:bCs/>
          <w:sz w:val="24"/>
          <w:szCs w:val="24"/>
        </w:rPr>
        <w:t xml:space="preserve">) </w:t>
      </w:r>
      <w:r w:rsidRPr="005D3A8D">
        <w:rPr>
          <w:bCs/>
          <w:sz w:val="24"/>
          <w:szCs w:val="24"/>
          <w:lang w:eastAsia="en-US"/>
        </w:rPr>
        <w:t xml:space="preserve">порядок осуществления проверки соблюдения гражданином, замещавшим должность муниципальной службы, включенную в перечень должностей, установленный нормативными правовыми актами Российской Федерации, требования статьи 12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D3A8D">
          <w:rPr>
            <w:bCs/>
            <w:sz w:val="24"/>
            <w:szCs w:val="24"/>
            <w:lang w:eastAsia="en-US"/>
          </w:rPr>
          <w:t>2008 г</w:t>
        </w:r>
      </w:smartTag>
      <w:r w:rsidRPr="005D3A8D">
        <w:rPr>
          <w:bCs/>
          <w:sz w:val="24"/>
          <w:szCs w:val="24"/>
          <w:lang w:eastAsia="en-US"/>
        </w:rPr>
        <w:t>. N 273-ФЗ "О противодействии коррупции" о необходимости получения согласия соответствующей комиссии по соблюдению требований к служебному поведению муниципальных служащих в Пермском крае и урегулированию конфликта интересов при реализации права замещать</w:t>
      </w:r>
      <w:proofErr w:type="gramEnd"/>
      <w:r w:rsidRPr="005D3A8D">
        <w:rPr>
          <w:bCs/>
          <w:sz w:val="24"/>
          <w:szCs w:val="24"/>
          <w:lang w:eastAsia="en-US"/>
        </w:rPr>
        <w:t xml:space="preserve">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</w:t>
      </w:r>
      <w:r w:rsidRPr="005D3A8D">
        <w:rPr>
          <w:bCs/>
          <w:sz w:val="24"/>
          <w:szCs w:val="24"/>
          <w:lang w:eastAsia="en-US"/>
        </w:rPr>
        <w:lastRenderedPageBreak/>
        <w:t>данной организацией входили в должностные (служебные) обязанности муниципального служащего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2. Для целей настоящего Порядка используются следующие основные понятия: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органы и организации - органы прокуратуры Российской Федерации, иные федеральные государственные органы, органы государственной власти и иные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предприятия, учреждения, организации и общественные объединения;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должностное лицо администрации, ответственное за работу по профилактике коррупционных и иных правонарушений;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gramStart"/>
      <w:r w:rsidRPr="005D3A8D">
        <w:rPr>
          <w:bCs/>
          <w:sz w:val="24"/>
          <w:szCs w:val="24"/>
        </w:rPr>
        <w:t xml:space="preserve">в) перечень должностей - перечень должностей муниципальной службы в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поселения, при назначении на которые граждане и при замещении которых муниципальные служащие обязаны представлять представителю нанимателя (работодателю)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  <w:proofErr w:type="gramEnd"/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г) представитель нанимателя (работодатель) - глава сельского поселения – глава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поселения. 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3. Проверка, предусмотренная </w:t>
      </w:r>
      <w:hyperlink r:id="rId18" w:history="1">
        <w:r w:rsidRPr="005D3A8D">
          <w:rPr>
            <w:bCs/>
            <w:sz w:val="24"/>
            <w:szCs w:val="24"/>
          </w:rPr>
          <w:t>подпунктами "б"</w:t>
        </w:r>
      </w:hyperlink>
      <w:r w:rsidRPr="005D3A8D">
        <w:rPr>
          <w:bCs/>
          <w:sz w:val="24"/>
          <w:szCs w:val="24"/>
        </w:rPr>
        <w:t xml:space="preserve"> и </w:t>
      </w:r>
      <w:hyperlink r:id="rId19" w:history="1">
        <w:r w:rsidRPr="005D3A8D">
          <w:rPr>
            <w:bCs/>
            <w:sz w:val="24"/>
            <w:szCs w:val="24"/>
          </w:rPr>
          <w:t>"</w:t>
        </w:r>
        <w:proofErr w:type="gramStart"/>
        <w:r w:rsidRPr="005D3A8D">
          <w:rPr>
            <w:bCs/>
            <w:sz w:val="24"/>
            <w:szCs w:val="24"/>
          </w:rPr>
          <w:t>в</w:t>
        </w:r>
        <w:proofErr w:type="gramEnd"/>
        <w:r w:rsidRPr="005D3A8D">
          <w:rPr>
            <w:bCs/>
            <w:sz w:val="24"/>
            <w:szCs w:val="24"/>
          </w:rPr>
          <w:t xml:space="preserve">" </w:t>
        </w:r>
        <w:proofErr w:type="gramStart"/>
        <w:r w:rsidRPr="005D3A8D">
          <w:rPr>
            <w:bCs/>
            <w:sz w:val="24"/>
            <w:szCs w:val="24"/>
          </w:rPr>
          <w:t>пункта</w:t>
        </w:r>
        <w:proofErr w:type="gramEnd"/>
        <w:r w:rsidRPr="005D3A8D">
          <w:rPr>
            <w:bCs/>
            <w:sz w:val="24"/>
            <w:szCs w:val="24"/>
          </w:rPr>
          <w:t xml:space="preserve"> 1</w:t>
        </w:r>
      </w:hyperlink>
      <w:r w:rsidRPr="005D3A8D">
        <w:rPr>
          <w:bCs/>
          <w:sz w:val="24"/>
          <w:szCs w:val="24"/>
        </w:rPr>
        <w:t xml:space="preserve"> настоящего Порядка,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администрации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4. </w:t>
      </w:r>
      <w:proofErr w:type="gramStart"/>
      <w:r w:rsidRPr="005D3A8D">
        <w:rPr>
          <w:bCs/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представленных муниципальными служащими, замещающими должности муниципальной службы, не предусмотренные перечнями должностей, и претендующими на замещение должностей муниципальной службы, предусмотренных перечнями должностей, осуществляется в порядке, установленном настоящим Порядком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5. Проверка, предусмотренная </w:t>
      </w:r>
      <w:hyperlink r:id="rId20" w:history="1">
        <w:r w:rsidRPr="005D3A8D">
          <w:rPr>
            <w:bCs/>
            <w:sz w:val="24"/>
            <w:szCs w:val="24"/>
          </w:rPr>
          <w:t>пунктом 1</w:t>
        </w:r>
      </w:hyperlink>
      <w:r w:rsidRPr="005D3A8D">
        <w:rPr>
          <w:bCs/>
          <w:sz w:val="24"/>
          <w:szCs w:val="24"/>
        </w:rPr>
        <w:t xml:space="preserve"> настоящего Порядка, проводится администрацией по решению представителя нанимателя (работодателя).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6. Решение о проведении проверки принимается отдельно в отношении каждого гражданина или муниципального служащего, оформляется в письменной форме и передается специалисту администрации, </w:t>
      </w:r>
      <w:r w:rsidRPr="005D3A8D">
        <w:rPr>
          <w:sz w:val="24"/>
          <w:szCs w:val="24"/>
        </w:rPr>
        <w:t>ответственному за работу по профилактике коррупционных и иных правонарушений,</w:t>
      </w:r>
      <w:r w:rsidRPr="005D3A8D">
        <w:rPr>
          <w:bCs/>
          <w:sz w:val="24"/>
          <w:szCs w:val="24"/>
        </w:rPr>
        <w:t xml:space="preserve"> в течение пяти рабочих дней с момента возникновения основания для осуществления проверки.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7. Основанием для осуществления проверки, предусмотренной </w:t>
      </w:r>
      <w:hyperlink r:id="rId21" w:history="1">
        <w:r w:rsidRPr="005D3A8D">
          <w:rPr>
            <w:bCs/>
            <w:sz w:val="24"/>
            <w:szCs w:val="24"/>
          </w:rPr>
          <w:t>пунктом 1</w:t>
        </w:r>
      </w:hyperlink>
      <w:r w:rsidRPr="005D3A8D">
        <w:rPr>
          <w:bCs/>
          <w:sz w:val="24"/>
          <w:szCs w:val="24"/>
        </w:rP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б) </w:t>
      </w:r>
      <w:r w:rsidRPr="005D3A8D">
        <w:rPr>
          <w:bCs/>
          <w:sz w:val="24"/>
          <w:szCs w:val="24"/>
          <w:lang w:eastAsia="en-US"/>
        </w:rPr>
        <w:t>должностным лицом администрации, ответственным за работу по профилактике коррупционных и иных правонарушений</w:t>
      </w:r>
      <w:r w:rsidRPr="005D3A8D">
        <w:rPr>
          <w:bCs/>
          <w:sz w:val="24"/>
          <w:szCs w:val="24"/>
        </w:rPr>
        <w:t>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г) Общественной палатой Российской Федерации либо Общественной палатой Пермского края;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spellStart"/>
      <w:r w:rsidRPr="005D3A8D">
        <w:rPr>
          <w:bCs/>
          <w:sz w:val="24"/>
          <w:szCs w:val="24"/>
        </w:rPr>
        <w:t>д</w:t>
      </w:r>
      <w:proofErr w:type="spellEnd"/>
      <w:r w:rsidRPr="005D3A8D">
        <w:rPr>
          <w:bCs/>
          <w:sz w:val="24"/>
          <w:szCs w:val="24"/>
        </w:rPr>
        <w:t>) общероссийскими средствами массовой информации.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8. Информация анонимного характера не может служить основанием для проверки.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lastRenderedPageBreak/>
        <w:t>9. Проверка осуществляется в срок, не превышающий 60 дней со дня принятия решения о проведении проверки. Срок проверки может быть продлен до 90 дней лицом, принявшим решение о ее проведении.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10. Кадровые службы осуществляют проверку: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самостоятельно;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путем направления запроса за подписью губернатора Пермского края в территориальные органы федеральных органов исполнительной власти,</w:t>
      </w:r>
      <w:r w:rsidRPr="005D3A8D">
        <w:rPr>
          <w:b/>
          <w:bCs/>
          <w:sz w:val="24"/>
          <w:szCs w:val="24"/>
        </w:rPr>
        <w:t xml:space="preserve"> </w:t>
      </w:r>
      <w:r w:rsidRPr="005D3A8D">
        <w:rPr>
          <w:bCs/>
          <w:sz w:val="24"/>
          <w:szCs w:val="24"/>
        </w:rPr>
        <w:t xml:space="preserve">уполномоченные на осуществление оперативно-розыскной деятельности, в соответствии с </w:t>
      </w:r>
      <w:hyperlink r:id="rId22" w:history="1">
        <w:r w:rsidRPr="005D3A8D">
          <w:rPr>
            <w:bCs/>
            <w:sz w:val="24"/>
            <w:szCs w:val="24"/>
          </w:rPr>
          <w:t>частью 3 статьи 7</w:t>
        </w:r>
      </w:hyperlink>
      <w:r w:rsidRPr="005D3A8D">
        <w:rPr>
          <w:bCs/>
          <w:sz w:val="24"/>
          <w:szCs w:val="24"/>
        </w:rPr>
        <w:t xml:space="preserve"> Федерального закона от 12 августа </w:t>
      </w:r>
      <w:smartTag w:uri="urn:schemas-microsoft-com:office:smarttags" w:element="metricconverter">
        <w:smartTagPr>
          <w:attr w:name="ProductID" w:val="1995 г"/>
        </w:smartTagPr>
        <w:r w:rsidRPr="005D3A8D">
          <w:rPr>
            <w:bCs/>
            <w:sz w:val="24"/>
            <w:szCs w:val="24"/>
          </w:rPr>
          <w:t>1995 г</w:t>
        </w:r>
      </w:smartTag>
      <w:r w:rsidRPr="005D3A8D">
        <w:rPr>
          <w:bCs/>
          <w:sz w:val="24"/>
          <w:szCs w:val="24"/>
        </w:rPr>
        <w:t>. N 144-ФЗ "Об оперативно-розыскной деятельности".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11. При осуществлении проверки, предусмотренной </w:t>
      </w:r>
      <w:hyperlink r:id="rId23" w:history="1">
        <w:r w:rsidRPr="005D3A8D">
          <w:rPr>
            <w:bCs/>
            <w:sz w:val="24"/>
            <w:szCs w:val="24"/>
          </w:rPr>
          <w:t>подпунктом "а" пункта 10</w:t>
        </w:r>
      </w:hyperlink>
      <w:r w:rsidRPr="005D3A8D">
        <w:rPr>
          <w:bCs/>
          <w:sz w:val="24"/>
          <w:szCs w:val="24"/>
        </w:rPr>
        <w:t xml:space="preserve"> настоящего Порядка, кадровые службы вправе: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проводить беседу с гражданином или муниципальным служащим;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г) направлять в установленном порядке запрос о представлении сведений (кроме запросов, касающихся осуществления оперативно-розыскной деятельности или ее результатов) в органы и организации об имеющихся у них сведениях: 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 служащим требований к служебному поведению;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spellStart"/>
      <w:r w:rsidRPr="005D3A8D">
        <w:rPr>
          <w:bCs/>
          <w:sz w:val="24"/>
          <w:szCs w:val="24"/>
        </w:rPr>
        <w:t>д</w:t>
      </w:r>
      <w:proofErr w:type="spellEnd"/>
      <w:r w:rsidRPr="005D3A8D">
        <w:rPr>
          <w:bCs/>
          <w:sz w:val="24"/>
          <w:szCs w:val="24"/>
        </w:rPr>
        <w:t>) наводить справки у физических лиц и получать от них информацию с их согласия;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е)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12. Запросы, указанные в </w:t>
      </w:r>
      <w:hyperlink r:id="rId24" w:history="1">
        <w:r w:rsidRPr="005D3A8D">
          <w:rPr>
            <w:bCs/>
            <w:sz w:val="24"/>
            <w:szCs w:val="24"/>
          </w:rPr>
          <w:t>подпункте "г" пункта 11</w:t>
        </w:r>
      </w:hyperlink>
      <w:r w:rsidRPr="005D3A8D">
        <w:rPr>
          <w:bCs/>
          <w:sz w:val="24"/>
          <w:szCs w:val="24"/>
        </w:rPr>
        <w:t xml:space="preserve"> настоящего Порядка, направляются представителем нанимателя (работодателем).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В случаях, установленных федеральными законами, запросы, указанные в </w:t>
      </w:r>
      <w:hyperlink r:id="rId25" w:history="1">
        <w:r w:rsidRPr="005D3A8D">
          <w:rPr>
            <w:bCs/>
            <w:sz w:val="24"/>
            <w:szCs w:val="24"/>
          </w:rPr>
          <w:t>подпункте "г" пункта 11</w:t>
        </w:r>
      </w:hyperlink>
      <w:r w:rsidRPr="005D3A8D">
        <w:rPr>
          <w:bCs/>
          <w:sz w:val="24"/>
          <w:szCs w:val="24"/>
        </w:rPr>
        <w:t xml:space="preserve"> настоящего Порядка, в интересах администрации </w:t>
      </w:r>
      <w:proofErr w:type="spellStart"/>
      <w:r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о сельского поселения направляются губернатором Пермского края или уполномоченным им должностным лицом.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13. </w:t>
      </w:r>
      <w:proofErr w:type="gramStart"/>
      <w:r w:rsidRPr="005D3A8D">
        <w:rPr>
          <w:bCs/>
          <w:sz w:val="24"/>
          <w:szCs w:val="24"/>
        </w:rPr>
        <w:t xml:space="preserve">Для направления запросов, указанных в </w:t>
      </w:r>
      <w:hyperlink r:id="rId26" w:history="1">
        <w:r w:rsidRPr="005D3A8D">
          <w:rPr>
            <w:bCs/>
            <w:sz w:val="24"/>
            <w:szCs w:val="24"/>
          </w:rPr>
          <w:t>подпункте "б" пункта 10</w:t>
        </w:r>
      </w:hyperlink>
      <w:r w:rsidRPr="005D3A8D">
        <w:rPr>
          <w:bCs/>
          <w:sz w:val="24"/>
          <w:szCs w:val="24"/>
        </w:rPr>
        <w:t xml:space="preserve"> настоящего Порядка и в </w:t>
      </w:r>
      <w:hyperlink r:id="rId27" w:history="1">
        <w:r w:rsidRPr="005D3A8D">
          <w:rPr>
            <w:bCs/>
            <w:sz w:val="24"/>
            <w:szCs w:val="24"/>
          </w:rPr>
          <w:t>абзаце втором пункта 12</w:t>
        </w:r>
      </w:hyperlink>
      <w:r w:rsidRPr="005D3A8D">
        <w:rPr>
          <w:bCs/>
          <w:sz w:val="24"/>
          <w:szCs w:val="24"/>
        </w:rPr>
        <w:t xml:space="preserve"> настоящего Порядка, администрация </w:t>
      </w:r>
      <w:proofErr w:type="spellStart"/>
      <w:r w:rsidRPr="005D3A8D">
        <w:rPr>
          <w:sz w:val="24"/>
          <w:szCs w:val="24"/>
        </w:rPr>
        <w:t>Ишимовского</w:t>
      </w:r>
      <w:proofErr w:type="spellEnd"/>
      <w:r w:rsidRPr="005D3A8D">
        <w:rPr>
          <w:bCs/>
          <w:sz w:val="24"/>
          <w:szCs w:val="24"/>
        </w:rPr>
        <w:t xml:space="preserve"> сельского поселения представляет на имя губернатора Пермского края ходатайство о направлении запроса с приложением подлинника или заверенной копии информации, указанной в </w:t>
      </w:r>
      <w:hyperlink r:id="rId28" w:history="1">
        <w:r w:rsidRPr="005D3A8D">
          <w:rPr>
            <w:bCs/>
            <w:sz w:val="24"/>
            <w:szCs w:val="24"/>
          </w:rPr>
          <w:t>пункте 7</w:t>
        </w:r>
      </w:hyperlink>
      <w:r w:rsidRPr="005D3A8D">
        <w:rPr>
          <w:bCs/>
          <w:sz w:val="24"/>
          <w:szCs w:val="24"/>
        </w:rPr>
        <w:t xml:space="preserve"> настоящего Порядка, и сведений, установленных </w:t>
      </w:r>
      <w:hyperlink r:id="rId29" w:history="1">
        <w:r w:rsidRPr="005D3A8D">
          <w:rPr>
            <w:bCs/>
            <w:sz w:val="24"/>
            <w:szCs w:val="24"/>
          </w:rPr>
          <w:t>пунктом 16</w:t>
        </w:r>
      </w:hyperlink>
      <w:r w:rsidRPr="005D3A8D">
        <w:rPr>
          <w:bCs/>
          <w:sz w:val="24"/>
          <w:szCs w:val="24"/>
        </w:rPr>
        <w:t xml:space="preserve"> Порядка о проверке достоверности и полноты сведений, представленных гражданами</w:t>
      </w:r>
      <w:proofErr w:type="gramEnd"/>
      <w:r w:rsidRPr="005D3A8D">
        <w:rPr>
          <w:bCs/>
          <w:sz w:val="24"/>
          <w:szCs w:val="24"/>
        </w:rPr>
        <w:t xml:space="preserve">, </w:t>
      </w:r>
      <w:proofErr w:type="gramStart"/>
      <w:r w:rsidRPr="005D3A8D">
        <w:rPr>
          <w:bCs/>
          <w:sz w:val="24"/>
          <w:szCs w:val="24"/>
        </w:rPr>
        <w:t xml:space="preserve">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5D3A8D">
          <w:rPr>
            <w:bCs/>
            <w:sz w:val="24"/>
            <w:szCs w:val="24"/>
          </w:rPr>
          <w:t>2009 г</w:t>
        </w:r>
      </w:smartTag>
      <w:r w:rsidRPr="005D3A8D">
        <w:rPr>
          <w:bCs/>
          <w:sz w:val="24"/>
          <w:szCs w:val="24"/>
        </w:rPr>
        <w:t>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</w:t>
      </w:r>
      <w:proofErr w:type="gramEnd"/>
      <w:r w:rsidRPr="005D3A8D">
        <w:rPr>
          <w:bCs/>
          <w:sz w:val="24"/>
          <w:szCs w:val="24"/>
        </w:rPr>
        <w:t>" (далее - Порядок о проверке сведений).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lastRenderedPageBreak/>
        <w:t xml:space="preserve">14. Запросы направляются установленными настоящим Порядком должностными лицами и исполняются органами и организациями в порядке, определенном </w:t>
      </w:r>
      <w:hyperlink r:id="rId30" w:history="1">
        <w:r w:rsidRPr="005D3A8D">
          <w:rPr>
            <w:bCs/>
            <w:sz w:val="24"/>
            <w:szCs w:val="24"/>
          </w:rPr>
          <w:t>пунктами 16</w:t>
        </w:r>
      </w:hyperlink>
      <w:r w:rsidRPr="005D3A8D">
        <w:rPr>
          <w:bCs/>
          <w:sz w:val="24"/>
          <w:szCs w:val="24"/>
        </w:rPr>
        <w:t xml:space="preserve">, </w:t>
      </w:r>
      <w:hyperlink r:id="rId31" w:history="1">
        <w:r w:rsidRPr="005D3A8D">
          <w:rPr>
            <w:bCs/>
            <w:sz w:val="24"/>
            <w:szCs w:val="24"/>
          </w:rPr>
          <w:t>17</w:t>
        </w:r>
      </w:hyperlink>
      <w:r w:rsidRPr="005D3A8D">
        <w:rPr>
          <w:bCs/>
          <w:sz w:val="24"/>
          <w:szCs w:val="24"/>
        </w:rPr>
        <w:t xml:space="preserve">, </w:t>
      </w:r>
      <w:hyperlink r:id="rId32" w:history="1">
        <w:r w:rsidRPr="005D3A8D">
          <w:rPr>
            <w:bCs/>
            <w:sz w:val="24"/>
            <w:szCs w:val="24"/>
          </w:rPr>
          <w:t>19</w:t>
        </w:r>
      </w:hyperlink>
      <w:r w:rsidRPr="005D3A8D">
        <w:rPr>
          <w:bCs/>
          <w:sz w:val="24"/>
          <w:szCs w:val="24"/>
        </w:rPr>
        <w:t>-</w:t>
      </w:r>
      <w:hyperlink r:id="rId33" w:history="1">
        <w:r w:rsidRPr="005D3A8D">
          <w:rPr>
            <w:bCs/>
            <w:sz w:val="24"/>
            <w:szCs w:val="24"/>
          </w:rPr>
          <w:t>21</w:t>
        </w:r>
      </w:hyperlink>
      <w:r w:rsidRPr="005D3A8D">
        <w:rPr>
          <w:bCs/>
          <w:sz w:val="24"/>
          <w:szCs w:val="24"/>
        </w:rPr>
        <w:t xml:space="preserve"> Порядка о проверке сведений, иными указами Президента Российской Федерации.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15. Специалист администрации, ответственный за</w:t>
      </w:r>
      <w:r w:rsidRPr="005D3A8D">
        <w:rPr>
          <w:sz w:val="24"/>
          <w:szCs w:val="24"/>
        </w:rPr>
        <w:t xml:space="preserve"> работу по профилактике коррупционных и иных правонарушений,</w:t>
      </w:r>
      <w:r w:rsidRPr="005D3A8D">
        <w:rPr>
          <w:bCs/>
          <w:sz w:val="24"/>
          <w:szCs w:val="24"/>
        </w:rPr>
        <w:t xml:space="preserve"> проводящий проверку, обеспечивает: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а) уведомление в письменной форме муниципального служащего о начале в отношении него проверки и разъяснение ему содержания </w:t>
      </w:r>
      <w:hyperlink r:id="rId34" w:history="1">
        <w:r w:rsidRPr="005D3A8D">
          <w:rPr>
            <w:bCs/>
            <w:sz w:val="24"/>
            <w:szCs w:val="24"/>
          </w:rPr>
          <w:t>подпункта "б"</w:t>
        </w:r>
      </w:hyperlink>
      <w:r w:rsidRPr="005D3A8D">
        <w:rPr>
          <w:bCs/>
          <w:sz w:val="24"/>
          <w:szCs w:val="24"/>
        </w:rPr>
        <w:t xml:space="preserve"> настоящего пункта - в течение двух рабочих дней со дня получения решения о проведении проверки, по форме </w:t>
      </w:r>
      <w:proofErr w:type="gramStart"/>
      <w:r w:rsidRPr="005D3A8D">
        <w:rPr>
          <w:bCs/>
          <w:sz w:val="24"/>
          <w:szCs w:val="24"/>
        </w:rPr>
        <w:t>согласно Приложения</w:t>
      </w:r>
      <w:proofErr w:type="gramEnd"/>
      <w:r w:rsidRPr="005D3A8D">
        <w:rPr>
          <w:bCs/>
          <w:sz w:val="24"/>
          <w:szCs w:val="24"/>
        </w:rPr>
        <w:t xml:space="preserve"> 1.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gramStart"/>
      <w:r w:rsidRPr="005D3A8D">
        <w:rPr>
          <w:bCs/>
          <w:sz w:val="24"/>
          <w:szCs w:val="24"/>
        </w:rPr>
        <w:t>б) проведение в случае обращения муниципального служащего беседы с ним, в ходе которой он должен быть проинформирован о том, какие сведения, представленные им в соответствии с настоящим Порядком,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- в срок, согласованный с муниципальным служащим.</w:t>
      </w:r>
      <w:proofErr w:type="gramEnd"/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16. Муниципальный служащий вправе: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а) давать пояснения в письменной форме: в ходе проверки; по вопросам, указанным в </w:t>
      </w:r>
      <w:hyperlink r:id="rId35" w:history="1">
        <w:r w:rsidRPr="005D3A8D">
          <w:rPr>
            <w:bCs/>
            <w:sz w:val="24"/>
            <w:szCs w:val="24"/>
          </w:rPr>
          <w:t>подпункте "б" пункта 15</w:t>
        </w:r>
      </w:hyperlink>
      <w:r w:rsidRPr="005D3A8D">
        <w:rPr>
          <w:bCs/>
          <w:sz w:val="24"/>
          <w:szCs w:val="24"/>
        </w:rPr>
        <w:t xml:space="preserve"> настоящего Порядка; по результатам проверки;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представлять дополнительные материалы и давать по ним пояснения в письменной форме;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в) обращаться в кадровую службу с подлежащим удовлетворению ходатайством о проведении с ним беседы по вопросам, указанным в </w:t>
      </w:r>
      <w:hyperlink r:id="rId36" w:history="1">
        <w:r w:rsidRPr="005D3A8D">
          <w:rPr>
            <w:bCs/>
            <w:sz w:val="24"/>
            <w:szCs w:val="24"/>
          </w:rPr>
          <w:t>подпункте "б" пункта 15</w:t>
        </w:r>
      </w:hyperlink>
      <w:r w:rsidRPr="005D3A8D">
        <w:rPr>
          <w:bCs/>
          <w:sz w:val="24"/>
          <w:szCs w:val="24"/>
        </w:rPr>
        <w:t xml:space="preserve"> настоящего Порядка.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17. Пояснения, указанные в </w:t>
      </w:r>
      <w:hyperlink r:id="rId37" w:history="1">
        <w:r w:rsidRPr="005D3A8D">
          <w:rPr>
            <w:bCs/>
            <w:sz w:val="24"/>
            <w:szCs w:val="24"/>
          </w:rPr>
          <w:t>пункте 16</w:t>
        </w:r>
      </w:hyperlink>
      <w:r w:rsidRPr="005D3A8D">
        <w:rPr>
          <w:bCs/>
          <w:sz w:val="24"/>
          <w:szCs w:val="24"/>
        </w:rPr>
        <w:t xml:space="preserve"> настоящего Порядка, приобщаются к материалам проверки.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18. На период проведения проверки муниципальный служащий может быть отстранен от замещаемой должности муниципальной службы на срок и в порядке, которые установлены законодательством о муниципальной службе.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19. В течение 10 дней со дня окончания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20. Кадровая служба представляет представителю нанимателя (работодателю), доклад о результатах проверки в течение 10 дней со дня окончания проверки, по форме, </w:t>
      </w:r>
      <w:proofErr w:type="gramStart"/>
      <w:r w:rsidRPr="005D3A8D">
        <w:rPr>
          <w:bCs/>
          <w:sz w:val="24"/>
          <w:szCs w:val="24"/>
        </w:rPr>
        <w:t>согласно Приложения</w:t>
      </w:r>
      <w:proofErr w:type="gramEnd"/>
      <w:r w:rsidRPr="005D3A8D">
        <w:rPr>
          <w:bCs/>
          <w:sz w:val="24"/>
          <w:szCs w:val="24"/>
        </w:rPr>
        <w:t xml:space="preserve"> 2.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21. Лицо, принявшее решение о проведении проверки, в течение 10 дней со дня получения доклада информирует о ее результатах представителя нанимателя (работодателя).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22. Доклад о результатах проверки должен содержать одно из следующих предложений: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о назначении гражданина на должность муниципальной службы;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об отказе гражданину в назначении на должность муниципальной службы;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об отсутствии оснований для применения к муниципальному служащему мер юридической ответственности;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г) о применении к муниципальному служащему мер юридической ответственности;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spellStart"/>
      <w:r w:rsidRPr="005D3A8D">
        <w:rPr>
          <w:bCs/>
          <w:sz w:val="24"/>
          <w:szCs w:val="24"/>
        </w:rPr>
        <w:t>д</w:t>
      </w:r>
      <w:proofErr w:type="spellEnd"/>
      <w:r w:rsidRPr="005D3A8D">
        <w:rPr>
          <w:bCs/>
          <w:sz w:val="24"/>
          <w:szCs w:val="24"/>
        </w:rPr>
        <w:t>) о представлении материалов проверки в Комиссию</w:t>
      </w:r>
      <w:r w:rsidRPr="005D3A8D">
        <w:rPr>
          <w:sz w:val="24"/>
          <w:szCs w:val="24"/>
        </w:rPr>
        <w:t xml:space="preserve"> по соблюдению требований к служебному поведению  и урегулированию конфликта интересов  при администрации</w:t>
      </w:r>
      <w:r w:rsidRPr="005D3A8D">
        <w:rPr>
          <w:bCs/>
          <w:sz w:val="24"/>
          <w:szCs w:val="24"/>
        </w:rPr>
        <w:t xml:space="preserve"> Октябрьского муниципального района Пермского края;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е) об информировании работодателя гражданина о необходимости прекращения договора в соответствии с </w:t>
      </w:r>
      <w:hyperlink r:id="rId38" w:history="1">
        <w:r w:rsidRPr="005D3A8D">
          <w:rPr>
            <w:bCs/>
            <w:sz w:val="24"/>
            <w:szCs w:val="24"/>
          </w:rPr>
          <w:t>частью 3 статьи 12</w:t>
        </w:r>
      </w:hyperlink>
      <w:r w:rsidRPr="005D3A8D">
        <w:rPr>
          <w:bCs/>
          <w:sz w:val="24"/>
          <w:szCs w:val="24"/>
        </w:rPr>
        <w:t xml:space="preserve">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5D3A8D">
          <w:rPr>
            <w:bCs/>
            <w:sz w:val="24"/>
            <w:szCs w:val="24"/>
          </w:rPr>
          <w:t>2008 г</w:t>
        </w:r>
      </w:smartTag>
      <w:r w:rsidRPr="005D3A8D">
        <w:rPr>
          <w:bCs/>
          <w:sz w:val="24"/>
          <w:szCs w:val="24"/>
        </w:rPr>
        <w:t>. N 273-ФЗ "О противодействии коррупции".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lastRenderedPageBreak/>
        <w:t xml:space="preserve">23. </w:t>
      </w:r>
      <w:proofErr w:type="gramStart"/>
      <w:r w:rsidRPr="005D3A8D">
        <w:rPr>
          <w:bCs/>
          <w:sz w:val="24"/>
          <w:szCs w:val="24"/>
        </w:rPr>
        <w:t>Сведения о результатах проверки с письменного согласия представителя нанимателя (работодателя), принявшего решение о ее проведении, представляются специалистом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иным государственным органам, органам местного самоуправления, их должностным лицам,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</w:t>
      </w:r>
      <w:proofErr w:type="gramEnd"/>
      <w:r w:rsidRPr="005D3A8D">
        <w:rPr>
          <w:bCs/>
          <w:sz w:val="24"/>
          <w:szCs w:val="24"/>
        </w:rPr>
        <w:t>, не являющихся политическими партиями, Общественной палате Российской Федерации либо Общественной палате Пермского края, общероссийским средствам массовой информации, представившим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30 дней со дня окончания проверки.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24.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 представителем нанимателя (работодателем), принявшим решение о проведении проверки, в течение 30 дней со дня получения доклада о результатах проверки.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25. Представитель нанимателя (работодатель), рассмотрев доклад и соответствующее предложение, указанные в </w:t>
      </w:r>
      <w:hyperlink r:id="rId39" w:history="1">
        <w:r w:rsidRPr="005D3A8D">
          <w:rPr>
            <w:bCs/>
            <w:sz w:val="24"/>
            <w:szCs w:val="24"/>
          </w:rPr>
          <w:t>пунктах 20</w:t>
        </w:r>
      </w:hyperlink>
      <w:r w:rsidRPr="005D3A8D">
        <w:rPr>
          <w:bCs/>
          <w:sz w:val="24"/>
          <w:szCs w:val="24"/>
        </w:rPr>
        <w:t>-</w:t>
      </w:r>
      <w:hyperlink r:id="rId40" w:history="1">
        <w:r w:rsidRPr="005D3A8D">
          <w:rPr>
            <w:bCs/>
            <w:sz w:val="24"/>
            <w:szCs w:val="24"/>
          </w:rPr>
          <w:t>22</w:t>
        </w:r>
      </w:hyperlink>
      <w:r w:rsidRPr="005D3A8D">
        <w:rPr>
          <w:bCs/>
          <w:sz w:val="24"/>
          <w:szCs w:val="24"/>
        </w:rPr>
        <w:t xml:space="preserve"> настоящего Порядка, в течение 10 дней с момента их поступления к нему принимает одно из следующих решений: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назначить гражданина на должность муниципальной службы;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отказать гражданину в назначении на должность муниципальной службы;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применить к муниципальному служащему меры юридической ответственности;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г) 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proofErr w:type="spellStart"/>
      <w:r w:rsidRPr="005D3A8D">
        <w:rPr>
          <w:bCs/>
          <w:sz w:val="24"/>
          <w:szCs w:val="24"/>
        </w:rPr>
        <w:t>д</w:t>
      </w:r>
      <w:proofErr w:type="spellEnd"/>
      <w:r w:rsidRPr="005D3A8D">
        <w:rPr>
          <w:bCs/>
          <w:sz w:val="24"/>
          <w:szCs w:val="24"/>
        </w:rPr>
        <w:t xml:space="preserve">) не осуществлять действия, указанные в </w:t>
      </w:r>
      <w:hyperlink r:id="rId41" w:history="1">
        <w:r w:rsidRPr="005D3A8D">
          <w:rPr>
            <w:bCs/>
            <w:sz w:val="24"/>
            <w:szCs w:val="24"/>
          </w:rPr>
          <w:t>подпунктах "а"</w:t>
        </w:r>
      </w:hyperlink>
      <w:r w:rsidRPr="005D3A8D">
        <w:rPr>
          <w:bCs/>
          <w:sz w:val="24"/>
          <w:szCs w:val="24"/>
        </w:rPr>
        <w:t>-</w:t>
      </w:r>
      <w:hyperlink r:id="rId42" w:history="1">
        <w:r w:rsidRPr="005D3A8D">
          <w:rPr>
            <w:bCs/>
            <w:sz w:val="24"/>
            <w:szCs w:val="24"/>
          </w:rPr>
          <w:t>"г"</w:t>
        </w:r>
      </w:hyperlink>
      <w:r w:rsidRPr="005D3A8D">
        <w:rPr>
          <w:bCs/>
          <w:sz w:val="24"/>
          <w:szCs w:val="24"/>
        </w:rPr>
        <w:t xml:space="preserve"> настоящего пункта, ввиду отсутствия оснований для их осуществления.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26. Материалы и информация, указанные в </w:t>
      </w:r>
      <w:hyperlink r:id="rId43" w:history="1">
        <w:r w:rsidRPr="005D3A8D">
          <w:rPr>
            <w:bCs/>
            <w:sz w:val="24"/>
            <w:szCs w:val="24"/>
          </w:rPr>
          <w:t>подпункте "</w:t>
        </w:r>
        <w:proofErr w:type="spellStart"/>
        <w:r w:rsidRPr="005D3A8D">
          <w:rPr>
            <w:bCs/>
            <w:sz w:val="24"/>
            <w:szCs w:val="24"/>
          </w:rPr>
          <w:t>д</w:t>
        </w:r>
        <w:proofErr w:type="spellEnd"/>
        <w:r w:rsidRPr="005D3A8D">
          <w:rPr>
            <w:bCs/>
            <w:sz w:val="24"/>
            <w:szCs w:val="24"/>
          </w:rPr>
          <w:t>"</w:t>
        </w:r>
      </w:hyperlink>
      <w:r w:rsidRPr="005D3A8D">
        <w:rPr>
          <w:bCs/>
          <w:sz w:val="24"/>
          <w:szCs w:val="24"/>
        </w:rPr>
        <w:t xml:space="preserve">  </w:t>
      </w:r>
      <w:hyperlink r:id="rId44" w:history="1">
        <w:r w:rsidRPr="005D3A8D">
          <w:rPr>
            <w:bCs/>
            <w:sz w:val="24"/>
            <w:szCs w:val="24"/>
          </w:rPr>
          <w:t>пункта 25</w:t>
        </w:r>
      </w:hyperlink>
      <w:r w:rsidRPr="005D3A8D">
        <w:rPr>
          <w:bCs/>
          <w:sz w:val="24"/>
          <w:szCs w:val="24"/>
        </w:rPr>
        <w:t xml:space="preserve"> настоящего Порядка, представляются и направляются соответственно указанным адресатам представителем нанимателя (работодателем) в течение 10 дней со дня поступления к нему доклада и соответствующего предложения, указанных в </w:t>
      </w:r>
      <w:hyperlink r:id="rId45" w:history="1">
        <w:r w:rsidRPr="005D3A8D">
          <w:rPr>
            <w:bCs/>
            <w:sz w:val="24"/>
            <w:szCs w:val="24"/>
          </w:rPr>
          <w:t>пунктах 20</w:t>
        </w:r>
      </w:hyperlink>
      <w:r w:rsidRPr="005D3A8D">
        <w:rPr>
          <w:bCs/>
          <w:sz w:val="24"/>
          <w:szCs w:val="24"/>
        </w:rPr>
        <w:t>-</w:t>
      </w:r>
      <w:hyperlink r:id="rId46" w:history="1">
        <w:r w:rsidRPr="005D3A8D">
          <w:rPr>
            <w:bCs/>
            <w:sz w:val="24"/>
            <w:szCs w:val="24"/>
          </w:rPr>
          <w:t>22</w:t>
        </w:r>
      </w:hyperlink>
      <w:r w:rsidRPr="005D3A8D">
        <w:rPr>
          <w:bCs/>
          <w:sz w:val="24"/>
          <w:szCs w:val="24"/>
        </w:rPr>
        <w:t xml:space="preserve"> настоящего Порядка.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27. Доклад о результатах проверки приобщается к личному делу муниципального служащего.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28. Материалы проверки хранятся в кадровой службе в течение трех лет со дня ее окончания, после чего передаются в архив.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29. Взыскания за коррупционные правонарушения применяются представителем нанимателя (работодателем) на основании: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а) доклада о результатах проверки, проведенной в соответствии с настоящим Порядком; 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объяснений муниципального служащего;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г) иных материалов.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30. Объяснения муниципального служащего должны быть затребованы представителем нанимателя (работодателем) в письменном виде до применения взыскания. При непредставлении муниципальным служащим объяснений по истечении двух рабочих дней с момента затребования составляется соответствующий акт. </w:t>
      </w:r>
      <w:r w:rsidRPr="005D3A8D">
        <w:rPr>
          <w:bCs/>
          <w:sz w:val="24"/>
          <w:szCs w:val="24"/>
        </w:rPr>
        <w:lastRenderedPageBreak/>
        <w:t>Непредставление муниципальным служащим объяснений не является препятствием для применения взыскания за коррупционное правонарушение.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Объяснения муниципального служащего представляются одним из следующих способов: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в ходе проведения проверки в соответствии с настоящим Порядком;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в ходе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в) после завершения проверки </w:t>
      </w:r>
      <w:proofErr w:type="gramStart"/>
      <w:r w:rsidRPr="005D3A8D">
        <w:rPr>
          <w:bCs/>
          <w:sz w:val="24"/>
          <w:szCs w:val="24"/>
        </w:rPr>
        <w:t>и(</w:t>
      </w:r>
      <w:proofErr w:type="gramEnd"/>
      <w:r w:rsidRPr="005D3A8D">
        <w:rPr>
          <w:bCs/>
          <w:sz w:val="24"/>
          <w:szCs w:val="24"/>
        </w:rPr>
        <w:t>или) после рассмотрения материалов проверки комиссией по соблюдению требований к служебному поведению муниципальных служащих и урегулированию конфликта интересов до применения взыскания за коррупционное правонарушение.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31. Иные материалы, указанные в </w:t>
      </w:r>
      <w:hyperlink r:id="rId47" w:history="1">
        <w:r w:rsidRPr="005D3A8D">
          <w:rPr>
            <w:bCs/>
            <w:sz w:val="24"/>
            <w:szCs w:val="24"/>
          </w:rPr>
          <w:t>подпункте "г" пункта 29</w:t>
        </w:r>
      </w:hyperlink>
      <w:r w:rsidRPr="005D3A8D">
        <w:rPr>
          <w:bCs/>
          <w:sz w:val="24"/>
          <w:szCs w:val="24"/>
        </w:rPr>
        <w:t xml:space="preserve"> настоящего Порядка, включают в себя материалы, которые получены: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а) при проведении проверки в соответствии с настоящим Порядком;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б) при рассмотрении материалов проверки комиссией по соблюдению требований к служебному поведению муниципальных служащих и урегулированию конфликта интересов (в случае представления таких материалов);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в) от муниципального служащего, иных лиц до применения взыскания за коррупционное правонарушение (в случае представления таких материалов представителю нанимателя (работодателю).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 xml:space="preserve">32. </w:t>
      </w:r>
      <w:proofErr w:type="gramStart"/>
      <w:r w:rsidRPr="005D3A8D">
        <w:rPr>
          <w:bCs/>
          <w:sz w:val="24"/>
          <w:szCs w:val="24"/>
        </w:rPr>
        <w:t>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службе, а также времени проведения проверки в соответствии с настоящим Порядком и рассмотрения ее материалов комиссией по соблюдению требований к служебному поведению муниципальных служащих и</w:t>
      </w:r>
      <w:proofErr w:type="gramEnd"/>
      <w:r w:rsidRPr="005D3A8D">
        <w:rPr>
          <w:bCs/>
          <w:sz w:val="24"/>
          <w:szCs w:val="24"/>
        </w:rPr>
        <w:t xml:space="preserve">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5D3A8D" w:rsidRPr="00271872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  <w:r w:rsidRPr="005D3A8D">
        <w:rPr>
          <w:bCs/>
          <w:sz w:val="24"/>
          <w:szCs w:val="24"/>
        </w:rPr>
        <w:t>33. За каждое коррупционное правонарушение может быть применено только одно взыскание</w:t>
      </w:r>
      <w:r w:rsidRPr="00271872">
        <w:rPr>
          <w:bCs/>
        </w:rPr>
        <w:t>.</w:t>
      </w:r>
    </w:p>
    <w:p w:rsidR="005D3A8D" w:rsidRPr="005D3A8D" w:rsidRDefault="005D3A8D" w:rsidP="005D3A8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A8D">
        <w:rPr>
          <w:rFonts w:ascii="Times New Roman" w:hAnsi="Times New Roman" w:cs="Times New Roman"/>
          <w:sz w:val="24"/>
          <w:szCs w:val="24"/>
        </w:rPr>
        <w:t xml:space="preserve">       34. </w:t>
      </w:r>
      <w:proofErr w:type="gramStart"/>
      <w:r w:rsidRPr="005D3A8D">
        <w:rPr>
          <w:rFonts w:ascii="Times New Roman" w:hAnsi="Times New Roman" w:cs="Times New Roman"/>
          <w:sz w:val="24"/>
          <w:szCs w:val="24"/>
        </w:rPr>
        <w:t xml:space="preserve">Копия нормативного правового акта о применении к муниципальному служащему взыскания за коррупционное правонарушение с  указанием правонарушения, нормативных правовых актов, положения которых нарушены,  и основания применения взыскания в соответствии со </w:t>
      </w:r>
      <w:hyperlink r:id="rId48" w:history="1">
        <w:r w:rsidRPr="005D3A8D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Pr="005D3A8D">
        <w:rPr>
          <w:rFonts w:ascii="Times New Roman" w:hAnsi="Times New Roman" w:cs="Times New Roman"/>
          <w:sz w:val="24"/>
          <w:szCs w:val="24"/>
        </w:rPr>
        <w:t xml:space="preserve"> 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5D3A8D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5D3A8D">
        <w:rPr>
          <w:rFonts w:ascii="Times New Roman" w:hAnsi="Times New Roman" w:cs="Times New Roman"/>
          <w:sz w:val="24"/>
          <w:szCs w:val="24"/>
        </w:rPr>
        <w:t>. N 25-ФЗ "О муниципальной службе в Российской Федерации" вручается муниципальному служащему под расписку в течение трех дней со дня издания соответствующего акта</w:t>
      </w:r>
      <w:proofErr w:type="gramEnd"/>
      <w:r w:rsidRPr="005D3A8D">
        <w:rPr>
          <w:rFonts w:ascii="Times New Roman" w:hAnsi="Times New Roman" w:cs="Times New Roman"/>
          <w:sz w:val="24"/>
          <w:szCs w:val="24"/>
        </w:rPr>
        <w:t>, не  считая времени отсутствия муниципального служащего на службе. Если муниципальный служащий отказывается от  вручения указанного акта под расписку, то составляется соответствующий акт.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35. Муниципальный служащий вправе обжаловать взыскание за коррупционное правонарушение в порядке, установленном законодательством Российской Федерации.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36. Если в течение одного года со дня применения взыскания за коррупционное правонарушение муниципальный служащий не был подвергнут взысканию за коррупционное правонарушение или дисциплинарному взысканию, он считается не имеющим взыскания за коррупционное правонарушение.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 w:rsidRPr="005D3A8D">
        <w:rPr>
          <w:bCs/>
          <w:sz w:val="24"/>
          <w:szCs w:val="24"/>
        </w:rPr>
        <w:t>37. Представитель нанимателя (работодатель) до истечения года со дня применения взыскания за коррупционное правонарушение имеет право снять его с муниципального служащего по собственной инициативе, просьбе самого муниципального служащего, ходатайству его непосредственного руководителя или представительного органа муниципальных служащих.</w:t>
      </w: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</w:p>
    <w:p w:rsid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D3A8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5D3A8D" w:rsidRDefault="005D3A8D" w:rsidP="005D3A8D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5D3A8D" w:rsidRDefault="005D3A8D" w:rsidP="005D3A8D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</w:p>
    <w:p w:rsidR="005D3A8D" w:rsidRDefault="005D3A8D" w:rsidP="005D3A8D">
      <w:pPr>
        <w:autoSpaceDE w:val="0"/>
        <w:autoSpaceDN w:val="0"/>
        <w:adjustRightInd w:val="0"/>
        <w:ind w:firstLine="540"/>
        <w:jc w:val="right"/>
        <w:outlineLvl w:val="0"/>
        <w:rPr>
          <w:bCs/>
        </w:rPr>
      </w:pPr>
    </w:p>
    <w:p w:rsidR="005D3A8D" w:rsidRPr="005D3A8D" w:rsidRDefault="005D3A8D" w:rsidP="005D3A8D">
      <w:pPr>
        <w:autoSpaceDE w:val="0"/>
        <w:autoSpaceDN w:val="0"/>
        <w:adjustRightInd w:val="0"/>
        <w:ind w:firstLine="540"/>
        <w:jc w:val="right"/>
        <w:outlineLvl w:val="0"/>
        <w:rPr>
          <w:bCs/>
          <w:sz w:val="20"/>
        </w:rPr>
      </w:pPr>
      <w:r w:rsidRPr="005D3A8D"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1242695</wp:posOffset>
            </wp:positionH>
            <wp:positionV relativeFrom="paragraph">
              <wp:posOffset>-358140</wp:posOffset>
            </wp:positionV>
            <wp:extent cx="528955" cy="800100"/>
            <wp:effectExtent l="19050" t="0" r="4445" b="0"/>
            <wp:wrapNone/>
            <wp:docPr id="2" name="Рисунок 1" descr="For_Blan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or_Blank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lum bright="-6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A8D">
        <w:rPr>
          <w:bCs/>
          <w:sz w:val="20"/>
        </w:rPr>
        <w:t>Приложение 1</w:t>
      </w:r>
    </w:p>
    <w:p w:rsidR="005D3A8D" w:rsidRPr="005D3A8D" w:rsidRDefault="005D3A8D" w:rsidP="005D3A8D">
      <w:pPr>
        <w:pStyle w:val="NoSpacing"/>
        <w:ind w:right="5103"/>
        <w:rPr>
          <w:rFonts w:ascii="Times New Roman" w:hAnsi="Times New Roman" w:cs="Times New Roman"/>
          <w:sz w:val="20"/>
          <w:szCs w:val="20"/>
        </w:rPr>
      </w:pPr>
    </w:p>
    <w:tbl>
      <w:tblPr>
        <w:tblW w:w="936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35"/>
        <w:gridCol w:w="899"/>
        <w:gridCol w:w="4235"/>
      </w:tblGrid>
      <w:tr w:rsidR="005D3A8D" w:rsidRPr="005D3A8D" w:rsidTr="00EA1017">
        <w:trPr>
          <w:trHeight w:val="2950"/>
        </w:trPr>
        <w:tc>
          <w:tcPr>
            <w:tcW w:w="4235" w:type="dxa"/>
          </w:tcPr>
          <w:p w:rsidR="005D3A8D" w:rsidRPr="005D3A8D" w:rsidRDefault="005D3A8D" w:rsidP="00EA1017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D3A8D" w:rsidRPr="005D3A8D" w:rsidRDefault="005D3A8D" w:rsidP="005D3A8D">
            <w:pPr>
              <w:jc w:val="center"/>
              <w:rPr>
                <w:b/>
                <w:sz w:val="20"/>
              </w:rPr>
            </w:pPr>
            <w:r w:rsidRPr="005D3A8D">
              <w:rPr>
                <w:b/>
                <w:sz w:val="20"/>
              </w:rPr>
              <w:t>АДМНИСТРАЦИЯ</w:t>
            </w:r>
          </w:p>
          <w:p w:rsidR="005D3A8D" w:rsidRPr="005D3A8D" w:rsidRDefault="005D3A8D" w:rsidP="005D3A8D">
            <w:pPr>
              <w:jc w:val="center"/>
              <w:rPr>
                <w:sz w:val="20"/>
              </w:rPr>
            </w:pPr>
            <w:r w:rsidRPr="005D3A8D">
              <w:rPr>
                <w:b/>
                <w:sz w:val="20"/>
              </w:rPr>
              <w:t xml:space="preserve">ИШИМОВСКОГО  СЕЛЬСКОГО </w:t>
            </w:r>
            <w:r w:rsidRPr="005D3A8D">
              <w:rPr>
                <w:b/>
                <w:sz w:val="20"/>
              </w:rPr>
              <w:br/>
              <w:t xml:space="preserve">    ПОСЕЛЕНИЯ</w:t>
            </w:r>
            <w:r w:rsidRPr="005D3A8D">
              <w:rPr>
                <w:b/>
                <w:sz w:val="20"/>
              </w:rPr>
              <w:br/>
              <w:t xml:space="preserve">     </w:t>
            </w:r>
            <w:r w:rsidRPr="005D3A8D">
              <w:rPr>
                <w:sz w:val="20"/>
              </w:rPr>
              <w:t>Октябрьского муниципального</w:t>
            </w:r>
            <w:r w:rsidRPr="005D3A8D">
              <w:rPr>
                <w:sz w:val="20"/>
              </w:rPr>
              <w:br/>
              <w:t xml:space="preserve">            района Пермского края</w:t>
            </w:r>
            <w:r w:rsidRPr="005D3A8D">
              <w:rPr>
                <w:b/>
                <w:sz w:val="20"/>
              </w:rPr>
              <w:t xml:space="preserve"> </w:t>
            </w:r>
            <w:r w:rsidRPr="005D3A8D">
              <w:rPr>
                <w:b/>
                <w:sz w:val="20"/>
              </w:rPr>
              <w:br/>
              <w:t xml:space="preserve">    </w:t>
            </w:r>
            <w:r w:rsidRPr="005D3A8D">
              <w:rPr>
                <w:sz w:val="20"/>
              </w:rPr>
              <w:t xml:space="preserve">ул. Мира д. № 12  с. </w:t>
            </w:r>
            <w:proofErr w:type="spellStart"/>
            <w:r w:rsidRPr="005D3A8D">
              <w:rPr>
                <w:sz w:val="20"/>
              </w:rPr>
              <w:t>Ишимово</w:t>
            </w:r>
            <w:proofErr w:type="spellEnd"/>
          </w:p>
          <w:p w:rsidR="005D3A8D" w:rsidRPr="005D3A8D" w:rsidRDefault="005D3A8D" w:rsidP="005D3A8D">
            <w:pPr>
              <w:jc w:val="center"/>
              <w:rPr>
                <w:sz w:val="20"/>
              </w:rPr>
            </w:pPr>
            <w:r w:rsidRPr="005D3A8D">
              <w:rPr>
                <w:sz w:val="20"/>
              </w:rPr>
              <w:t>Октябрьского муниципального</w:t>
            </w:r>
          </w:p>
          <w:p w:rsidR="005D3A8D" w:rsidRPr="005D3A8D" w:rsidRDefault="005D3A8D" w:rsidP="005D3A8D">
            <w:pPr>
              <w:jc w:val="center"/>
              <w:rPr>
                <w:rFonts w:ascii="Arial" w:hAnsi="Arial"/>
                <w:b/>
                <w:sz w:val="20"/>
              </w:rPr>
            </w:pPr>
            <w:r w:rsidRPr="005D3A8D">
              <w:rPr>
                <w:sz w:val="20"/>
              </w:rPr>
              <w:t xml:space="preserve">района Пермского края </w:t>
            </w:r>
            <w:r w:rsidRPr="005D3A8D">
              <w:rPr>
                <w:sz w:val="20"/>
              </w:rPr>
              <w:br/>
            </w:r>
            <w:r w:rsidRPr="005D3A8D">
              <w:rPr>
                <w:b/>
                <w:sz w:val="20"/>
              </w:rPr>
              <w:t xml:space="preserve">            </w:t>
            </w:r>
            <w:r w:rsidRPr="005D3A8D">
              <w:rPr>
                <w:sz w:val="20"/>
              </w:rPr>
              <w:t>Тел/факс (266) 3-47-67</w:t>
            </w:r>
            <w:r w:rsidRPr="005D3A8D">
              <w:rPr>
                <w:sz w:val="20"/>
              </w:rPr>
              <w:br/>
              <w:t xml:space="preserve"> ОКПО 77034765, ОГРН 1055907572490,</w:t>
            </w:r>
            <w:r w:rsidRPr="005D3A8D">
              <w:rPr>
                <w:sz w:val="20"/>
              </w:rPr>
              <w:br/>
              <w:t xml:space="preserve">        ИНН/КПП 5951041536/595101001</w:t>
            </w:r>
            <w:r w:rsidRPr="005D3A8D">
              <w:rPr>
                <w:rFonts w:ascii="Arial" w:hAnsi="Arial"/>
                <w:b/>
                <w:sz w:val="20"/>
              </w:rPr>
              <w:tab/>
            </w:r>
          </w:p>
        </w:tc>
        <w:tc>
          <w:tcPr>
            <w:tcW w:w="899" w:type="dxa"/>
          </w:tcPr>
          <w:p w:rsidR="005D3A8D" w:rsidRPr="005D3A8D" w:rsidRDefault="005D3A8D" w:rsidP="00EA1017">
            <w:pPr>
              <w:jc w:val="center"/>
              <w:rPr>
                <w:sz w:val="20"/>
              </w:rPr>
            </w:pPr>
            <w:r w:rsidRPr="005D3A8D">
              <w:rPr>
                <w:sz w:val="20"/>
              </w:rPr>
              <w:t xml:space="preserve">     </w:t>
            </w:r>
          </w:p>
        </w:tc>
        <w:tc>
          <w:tcPr>
            <w:tcW w:w="4235" w:type="dxa"/>
          </w:tcPr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Специалисту______________________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                   </w:t>
            </w:r>
            <w:r w:rsidRPr="005D3A8D">
              <w:rPr>
                <w:sz w:val="20"/>
              </w:rPr>
              <w:t xml:space="preserve"> (наименование отдела)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 xml:space="preserve">Администрации  </w:t>
            </w:r>
            <w:proofErr w:type="spellStart"/>
            <w:r>
              <w:rPr>
                <w:sz w:val="20"/>
              </w:rPr>
              <w:t>Ишимовского</w:t>
            </w:r>
            <w:proofErr w:type="spellEnd"/>
            <w:r w:rsidRPr="005D3A8D">
              <w:rPr>
                <w:sz w:val="20"/>
              </w:rPr>
              <w:t xml:space="preserve"> сельского поселения Октябрьского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муниципального района Пермского края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proofErr w:type="gramStart"/>
            <w:r w:rsidRPr="005D3A8D">
              <w:rPr>
                <w:sz w:val="20"/>
              </w:rPr>
              <w:t xml:space="preserve">(ФИО, должность, при направлении по </w:t>
            </w:r>
            <w:proofErr w:type="gramEnd"/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почте – адрес)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rPr>
                <w:sz w:val="20"/>
              </w:rPr>
            </w:pPr>
            <w:r w:rsidRPr="005D3A8D">
              <w:rPr>
                <w:sz w:val="20"/>
              </w:rPr>
              <w:t>________________________________</w:t>
            </w:r>
          </w:p>
          <w:p w:rsidR="005D3A8D" w:rsidRPr="005D3A8D" w:rsidRDefault="005D3A8D" w:rsidP="00EA1017">
            <w:pPr>
              <w:ind w:right="558"/>
              <w:jc w:val="both"/>
              <w:rPr>
                <w:sz w:val="20"/>
              </w:rPr>
            </w:pPr>
          </w:p>
        </w:tc>
      </w:tr>
    </w:tbl>
    <w:p w:rsidR="005D3A8D" w:rsidRPr="003B547D" w:rsidRDefault="005D3A8D" w:rsidP="005D3A8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Уведомление о </w:t>
      </w:r>
      <w:r w:rsidRPr="003B547D">
        <w:rPr>
          <w:rFonts w:ascii="Times New Roman" w:hAnsi="Times New Roman" w:cs="Times New Roman"/>
          <w:sz w:val="24"/>
          <w:szCs w:val="24"/>
        </w:rPr>
        <w:t>проведении проверки</w:t>
      </w:r>
    </w:p>
    <w:p w:rsidR="005D3A8D" w:rsidRPr="003B547D" w:rsidRDefault="005D3A8D" w:rsidP="005D3A8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Уважаемый ________________________________________!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В соответствии с пунктом 15 Положения о порядке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Пермском крае, утвержденного указом губернатора Пермского края от 19.07.2012 № 44 (далее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3B547D">
        <w:rPr>
          <w:rFonts w:ascii="Times New Roman" w:hAnsi="Times New Roman" w:cs="Times New Roman"/>
          <w:sz w:val="24"/>
          <w:szCs w:val="24"/>
        </w:rPr>
        <w:t xml:space="preserve">оложение), уведомляем Вас о том, что на основании служебной записки, представления и т.п. </w:t>
      </w:r>
      <w:r w:rsidRPr="003B547D">
        <w:rPr>
          <w:rFonts w:ascii="Times New Roman" w:hAnsi="Times New Roman" w:cs="Times New Roman"/>
          <w:i/>
          <w:sz w:val="24"/>
          <w:szCs w:val="24"/>
        </w:rPr>
        <w:t xml:space="preserve">(кого) </w:t>
      </w:r>
      <w:r w:rsidRPr="003B547D">
        <w:rPr>
          <w:rFonts w:ascii="Times New Roman" w:hAnsi="Times New Roman" w:cs="Times New Roman"/>
          <w:sz w:val="24"/>
          <w:szCs w:val="24"/>
        </w:rPr>
        <w:t xml:space="preserve">от….№….. «О….» и по решению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547D">
        <w:rPr>
          <w:rFonts w:ascii="Times New Roman" w:hAnsi="Times New Roman" w:cs="Times New Roman"/>
          <w:sz w:val="24"/>
          <w:szCs w:val="24"/>
        </w:rPr>
        <w:t xml:space="preserve">сельского поселения   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 в отношении Вас начата проверка соблюдения требований (или сведений) </w:t>
      </w:r>
      <w:r w:rsidRPr="003B547D">
        <w:rPr>
          <w:rFonts w:ascii="Times New Roman" w:hAnsi="Times New Roman" w:cs="Times New Roman"/>
          <w:i/>
          <w:sz w:val="24"/>
          <w:szCs w:val="24"/>
        </w:rPr>
        <w:t>(указать каких требований или сведений).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Одновременно разъясняем содержание подпункта «б» пункта 15 Положения, которым предусмотрено проведение в случае обращения муниципального служащего, в отношении которого проводится проверка, беседы с ним, в ходе которой он должен быть проинформирован о том, какие сведения, представляемые им в соответствии с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</w:t>
      </w:r>
      <w:proofErr w:type="gramEnd"/>
      <w:r w:rsidRPr="003B547D">
        <w:rPr>
          <w:rFonts w:ascii="Times New Roman" w:hAnsi="Times New Roman" w:cs="Times New Roman"/>
          <w:sz w:val="24"/>
          <w:szCs w:val="24"/>
        </w:rPr>
        <w:t>, а при наличии уважительной причины – в срок, согласованный с муниципальным служащим.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В целях полного и всестороннего установления обстоятельств в ходе проведения данной проверки, просим представить письменные объяснения по вопросу…. </w:t>
      </w:r>
      <w:r w:rsidRPr="003B547D">
        <w:rPr>
          <w:rFonts w:ascii="Times New Roman" w:hAnsi="Times New Roman" w:cs="Times New Roman"/>
          <w:i/>
          <w:sz w:val="24"/>
          <w:szCs w:val="24"/>
        </w:rPr>
        <w:t xml:space="preserve">(указать какому). </w:t>
      </w:r>
      <w:r w:rsidRPr="003B547D">
        <w:rPr>
          <w:rFonts w:ascii="Times New Roman" w:hAnsi="Times New Roman" w:cs="Times New Roman"/>
          <w:sz w:val="24"/>
          <w:szCs w:val="24"/>
        </w:rPr>
        <w:t xml:space="preserve">При необходимости предлагаем представить иные пояснения  или документы, обосновывающие Вашу позицию по факту наличия или отсутствия нарушений требований… </w:t>
      </w:r>
      <w:r w:rsidRPr="003B547D">
        <w:rPr>
          <w:rFonts w:ascii="Times New Roman" w:hAnsi="Times New Roman" w:cs="Times New Roman"/>
          <w:i/>
          <w:sz w:val="24"/>
          <w:szCs w:val="24"/>
        </w:rPr>
        <w:t>(указать каких)</w:t>
      </w:r>
      <w:r w:rsidRPr="003B547D">
        <w:rPr>
          <w:rFonts w:ascii="Times New Roman" w:hAnsi="Times New Roman" w:cs="Times New Roman"/>
          <w:sz w:val="24"/>
          <w:szCs w:val="24"/>
        </w:rPr>
        <w:t xml:space="preserve"> в данной ситуации.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Приложение: служебная записка, представление и т.п. (кого)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B547D">
        <w:rPr>
          <w:rFonts w:ascii="Times New Roman" w:hAnsi="Times New Roman" w:cs="Times New Roman"/>
          <w:sz w:val="24"/>
          <w:szCs w:val="24"/>
        </w:rPr>
        <w:t xml:space="preserve"> …..№…… «О……». </w:t>
      </w:r>
    </w:p>
    <w:p w:rsidR="005D3A8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 xml:space="preserve"> Специалист администрации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547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3B547D">
        <w:rPr>
          <w:rFonts w:ascii="Times New Roman" w:hAnsi="Times New Roman" w:cs="Times New Roman"/>
          <w:sz w:val="24"/>
          <w:szCs w:val="24"/>
        </w:rPr>
        <w:tab/>
        <w:t>__________/Ф.И.О.</w:t>
      </w: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5D3A8D" w:rsidRPr="0011444A" w:rsidRDefault="005D3A8D" w:rsidP="005D3A8D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поселения Октябрьского муниципального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района Пермского края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 xml:space="preserve"> </w:t>
      </w:r>
      <w:r w:rsidRPr="003B547D">
        <w:rPr>
          <w:rFonts w:ascii="Times New Roman" w:hAnsi="Times New Roman" w:cs="Times New Roman"/>
          <w:b/>
          <w:sz w:val="24"/>
          <w:szCs w:val="24"/>
        </w:rPr>
        <w:t>ДОКЛАД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«___»________________20____ г.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О результатах проверки.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 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 в соответствии с указом губернатора Пермского края от 19.07.2012 № 44 «О мерах по реализации отдельных положений законодательства РФ в сфере противодействия коррупции на муниципальной службе в Пермском крае» на основании </w:t>
      </w:r>
      <w:r w:rsidRPr="003B547D">
        <w:rPr>
          <w:rFonts w:ascii="Times New Roman" w:hAnsi="Times New Roman" w:cs="Times New Roman"/>
          <w:i/>
          <w:sz w:val="24"/>
          <w:szCs w:val="24"/>
        </w:rPr>
        <w:t>(указать документ-основание)</w:t>
      </w:r>
      <w:r w:rsidRPr="003B547D">
        <w:rPr>
          <w:rFonts w:ascii="Times New Roman" w:hAnsi="Times New Roman" w:cs="Times New Roman"/>
          <w:sz w:val="24"/>
          <w:szCs w:val="24"/>
        </w:rPr>
        <w:t xml:space="preserve"> по решению главы сельского поселения- главы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проверка соблюдения требований об урегулировании конфликта интересов </w:t>
      </w:r>
      <w:r w:rsidRPr="003B547D">
        <w:rPr>
          <w:rFonts w:ascii="Times New Roman" w:hAnsi="Times New Roman" w:cs="Times New Roman"/>
          <w:i/>
          <w:sz w:val="24"/>
          <w:szCs w:val="24"/>
        </w:rPr>
        <w:t xml:space="preserve">(в отношении кого проводилась проверка). </w:t>
      </w:r>
      <w:proofErr w:type="gramEnd"/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</w:r>
      <w:r w:rsidRPr="003B547D">
        <w:rPr>
          <w:rFonts w:ascii="Times New Roman" w:hAnsi="Times New Roman" w:cs="Times New Roman"/>
          <w:b/>
          <w:sz w:val="24"/>
          <w:szCs w:val="24"/>
        </w:rPr>
        <w:t>Обстоятельства, установленные в ходе проверки: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На основании имеющихся материалов проверки подтверждаются (не подтверждаются) обстоятельства, указанные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B547D">
        <w:rPr>
          <w:rFonts w:ascii="Times New Roman" w:hAnsi="Times New Roman" w:cs="Times New Roman"/>
          <w:sz w:val="24"/>
          <w:szCs w:val="24"/>
        </w:rPr>
        <w:t>….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>Согласно документу…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>Из письменных объяснений…следует…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На основании </w:t>
      </w:r>
      <w:proofErr w:type="gramStart"/>
      <w:r w:rsidRPr="003B547D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3B547D">
        <w:rPr>
          <w:rFonts w:ascii="Times New Roman" w:hAnsi="Times New Roman" w:cs="Times New Roman"/>
          <w:sz w:val="24"/>
          <w:szCs w:val="24"/>
        </w:rPr>
        <w:t>….., в соответствии …., в указанной ситуации  имеются (не имеется) признаки личной заинтересованности…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 xml:space="preserve">Согласно ч.ч. 1 и 2 </w:t>
      </w:r>
      <w:proofErr w:type="spellStart"/>
      <w:proofErr w:type="gramStart"/>
      <w:r w:rsidRPr="003B547D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3B547D">
        <w:rPr>
          <w:rFonts w:ascii="Times New Roman" w:hAnsi="Times New Roman" w:cs="Times New Roman"/>
          <w:sz w:val="24"/>
          <w:szCs w:val="24"/>
        </w:rPr>
        <w:t xml:space="preserve"> 11 Федерального закона от 25.12.2008 № 273-ФЗ «О противодействии коррупции», муниципальный служащий обязан принимать меры по недопущению любой возможности возникновения конфликта интересов, а также обязан в письменной форме уведомлять своего непосредственного начальника о возникшем конфликте интересов или о возможности его возникновения, как только ему станет об этом известно.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ab/>
        <w:t>Однако каких либо мер, направленных на предупреждение возможного конфликта интересов, ……. принято не было.</w:t>
      </w:r>
    </w:p>
    <w:p w:rsidR="005D3A8D" w:rsidRPr="003B547D" w:rsidRDefault="005D3A8D" w:rsidP="005D3A8D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3B547D">
        <w:rPr>
          <w:sz w:val="24"/>
          <w:szCs w:val="24"/>
        </w:rPr>
        <w:tab/>
      </w:r>
      <w:proofErr w:type="gramStart"/>
      <w:r w:rsidRPr="003B547D">
        <w:rPr>
          <w:b/>
          <w:sz w:val="24"/>
          <w:szCs w:val="24"/>
        </w:rPr>
        <w:t>Выводы по результатам проверки (</w:t>
      </w:r>
      <w:r w:rsidRPr="003B547D">
        <w:rPr>
          <w:i/>
          <w:sz w:val="24"/>
          <w:szCs w:val="24"/>
        </w:rPr>
        <w:t xml:space="preserve">в соответствии с п. 22 Порядка проведения проверки в сфере противодействия коррупции, а также о порядке и сроках применения взысканий за коррупционные правонарушения на муниципальной службе в администрации </w:t>
      </w:r>
      <w:proofErr w:type="spellStart"/>
      <w:r w:rsidRPr="003B547D">
        <w:rPr>
          <w:i/>
          <w:sz w:val="24"/>
          <w:szCs w:val="24"/>
        </w:rPr>
        <w:t>Атнягузинского</w:t>
      </w:r>
      <w:proofErr w:type="spellEnd"/>
      <w:r w:rsidRPr="003B547D">
        <w:rPr>
          <w:i/>
          <w:sz w:val="24"/>
          <w:szCs w:val="24"/>
        </w:rPr>
        <w:t xml:space="preserve"> сельского поселения Октябрьского муниципального района Пермского края</w:t>
      </w:r>
      <w:r w:rsidRPr="003B547D">
        <w:rPr>
          <w:sz w:val="24"/>
          <w:szCs w:val="24"/>
        </w:rPr>
        <w:t>.</w:t>
      </w:r>
      <w:proofErr w:type="gramEnd"/>
    </w:p>
    <w:p w:rsidR="005D3A8D" w:rsidRPr="003B547D" w:rsidRDefault="005D3A8D" w:rsidP="005D3A8D">
      <w:pPr>
        <w:pStyle w:val="NoSpacing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Рассмотренные обстоятельства свидетельствуют (не свидетельствуют) о нарушении ….. требований об урегулировании конфликта интересов.</w:t>
      </w:r>
    </w:p>
    <w:p w:rsidR="005D3A8D" w:rsidRDefault="005D3A8D" w:rsidP="005D3A8D">
      <w:pPr>
        <w:pStyle w:val="NoSpacing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 xml:space="preserve">Главе сельского поселения - главе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 предлагается направить материалы проверки для принятия решения в комиссию по соблюдению требований к служебному поведению муниципальных служащих и урегулированию конфликта интересов, образованную в Администрации Октябрьского муниципального района Пермского края.</w:t>
      </w:r>
    </w:p>
    <w:p w:rsidR="005D3A8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3B547D">
        <w:rPr>
          <w:rFonts w:ascii="Times New Roman" w:hAnsi="Times New Roman" w:cs="Times New Roman"/>
          <w:sz w:val="24"/>
          <w:szCs w:val="24"/>
        </w:rPr>
        <w:t>Специалист  администрации</w:t>
      </w:r>
    </w:p>
    <w:p w:rsidR="005D3A8D" w:rsidRPr="003B547D" w:rsidRDefault="005D3A8D" w:rsidP="005D3A8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Ишимовского</w:t>
      </w:r>
      <w:proofErr w:type="spellEnd"/>
      <w:r w:rsidRPr="003B54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B547D">
        <w:rPr>
          <w:rFonts w:ascii="Times New Roman" w:hAnsi="Times New Roman" w:cs="Times New Roman"/>
          <w:sz w:val="24"/>
          <w:szCs w:val="24"/>
        </w:rPr>
        <w:tab/>
        <w:t>_____________/ФИО/</w:t>
      </w:r>
    </w:p>
    <w:p w:rsidR="006F5339" w:rsidRDefault="006F5339" w:rsidP="006F5339">
      <w:pPr>
        <w:spacing w:line="240" w:lineRule="exact"/>
        <w:rPr>
          <w:b/>
          <w:sz w:val="24"/>
          <w:szCs w:val="24"/>
        </w:rPr>
      </w:pPr>
    </w:p>
    <w:sectPr w:rsidR="006F5339" w:rsidSect="006F5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D67B1"/>
    <w:multiLevelType w:val="hybridMultilevel"/>
    <w:tmpl w:val="A05A4DA8"/>
    <w:lvl w:ilvl="0" w:tplc="D370090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042683"/>
    <w:rsid w:val="00042683"/>
    <w:rsid w:val="00154CCF"/>
    <w:rsid w:val="00166CD1"/>
    <w:rsid w:val="002A5674"/>
    <w:rsid w:val="003446DE"/>
    <w:rsid w:val="00484C8F"/>
    <w:rsid w:val="00551891"/>
    <w:rsid w:val="005D3A8D"/>
    <w:rsid w:val="0065149F"/>
    <w:rsid w:val="006F5339"/>
    <w:rsid w:val="00727886"/>
    <w:rsid w:val="0087667D"/>
    <w:rsid w:val="00921765"/>
    <w:rsid w:val="009305AE"/>
    <w:rsid w:val="009A4E62"/>
    <w:rsid w:val="00B30C83"/>
    <w:rsid w:val="00C44CA4"/>
    <w:rsid w:val="00CD7453"/>
    <w:rsid w:val="00D872F1"/>
    <w:rsid w:val="00F92E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3"/>
    <w:rPr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268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4268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3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6F5339"/>
    <w:pPr>
      <w:jc w:val="both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6F5339"/>
    <w:rPr>
      <w:b/>
      <w:sz w:val="28"/>
      <w:lang w:eastAsia="ru-RU"/>
    </w:rPr>
  </w:style>
  <w:style w:type="paragraph" w:styleId="a7">
    <w:name w:val="Plain Text"/>
    <w:basedOn w:val="a"/>
    <w:link w:val="a8"/>
    <w:rsid w:val="006F5339"/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6F5339"/>
    <w:rPr>
      <w:rFonts w:ascii="Courier New" w:hAnsi="Courier New"/>
      <w:lang w:eastAsia="ru-RU"/>
    </w:rPr>
  </w:style>
  <w:style w:type="paragraph" w:customStyle="1" w:styleId="ConsPlusTitle">
    <w:name w:val="ConsPlusTitle"/>
    <w:rsid w:val="006F5339"/>
    <w:pPr>
      <w:autoSpaceDE w:val="0"/>
      <w:autoSpaceDN w:val="0"/>
      <w:adjustRightInd w:val="0"/>
    </w:pPr>
    <w:rPr>
      <w:b/>
      <w:bCs/>
      <w:sz w:val="28"/>
      <w:szCs w:val="28"/>
      <w:lang w:eastAsia="ru-RU"/>
    </w:rPr>
  </w:style>
  <w:style w:type="paragraph" w:customStyle="1" w:styleId="a9">
    <w:name w:val="Таблицы (моноширинный)"/>
    <w:basedOn w:val="a"/>
    <w:next w:val="a"/>
    <w:rsid w:val="006F533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pple-converted-space">
    <w:name w:val="apple-converted-space"/>
    <w:basedOn w:val="a0"/>
    <w:rsid w:val="00921765"/>
  </w:style>
  <w:style w:type="paragraph" w:customStyle="1" w:styleId="doktekstj">
    <w:name w:val="doktekstj"/>
    <w:basedOn w:val="a"/>
    <w:rsid w:val="0092176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92176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21765"/>
    <w:rPr>
      <w:rFonts w:ascii="Arial" w:hAnsi="Arial" w:cs="Arial"/>
      <w:lang w:eastAsia="ru-RU"/>
    </w:rPr>
  </w:style>
  <w:style w:type="paragraph" w:customStyle="1" w:styleId="1">
    <w:name w:val="Без интервала1"/>
    <w:qFormat/>
    <w:rsid w:val="005D3A8D"/>
    <w:rPr>
      <w:sz w:val="24"/>
      <w:szCs w:val="24"/>
      <w:lang w:eastAsia="ru-RU"/>
    </w:rPr>
  </w:style>
  <w:style w:type="paragraph" w:customStyle="1" w:styleId="NoSpacing">
    <w:name w:val="No Spacing"/>
    <w:rsid w:val="005D3A8D"/>
    <w:rPr>
      <w:rFonts w:ascii="Calibri" w:eastAsia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683"/>
    <w:rPr>
      <w:sz w:val="1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4268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rsid w:val="00042683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26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68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CC86106760B51C63290FD38A2B009CF5BA11727497E4ACC76B4DBED5FBAF0763074F2E2CF29C32Cp04BD" TargetMode="External"/><Relationship Id="rId18" Type="http://schemas.openxmlformats.org/officeDocument/2006/relationships/hyperlink" Target="consultantplus://offline/ref=0765A9F9B5EDCBB046B300E85D6D4250A24197BD9E93ADD58C1E7B89793E09C103A44E2EBF27D8F1D36913L437D" TargetMode="External"/><Relationship Id="rId26" Type="http://schemas.openxmlformats.org/officeDocument/2006/relationships/hyperlink" Target="consultantplus://offline/ref=0765A9F9B5EDCBB046B300E85D6D4250A24197BD9E93ADD58C1E7B89793E09C103A44E2EBF27D8F1D36916L43DD" TargetMode="External"/><Relationship Id="rId39" Type="http://schemas.openxmlformats.org/officeDocument/2006/relationships/hyperlink" Target="consultantplus://offline/ref=0765A9F9B5EDCBB046B300E85D6D4250A24197BD9E93ADD58C1E7B89793E09C103A44E2EBF27D8F1D36914L43BD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765A9F9B5EDCBB046B300E85D6D4250A24197BD9E93ADD58C1E7B89793E09C103A44E2EBF27D8F1D36913L43BD" TargetMode="External"/><Relationship Id="rId34" Type="http://schemas.openxmlformats.org/officeDocument/2006/relationships/hyperlink" Target="consultantplus://offline/ref=0765A9F9B5EDCBB046B300E85D6D4250A24197BD9E93ADD58C1E7B89793E09C103A44E2EBF27D8F1D36917L439D" TargetMode="External"/><Relationship Id="rId42" Type="http://schemas.openxmlformats.org/officeDocument/2006/relationships/hyperlink" Target="consultantplus://offline/ref=0765A9F9B5EDCBB046B300E85D6D4250A24197BD9E93ADD58C1E7B89793E09C103A44E2EBF27D8F1D3691AL43FD" TargetMode="External"/><Relationship Id="rId47" Type="http://schemas.openxmlformats.org/officeDocument/2006/relationships/hyperlink" Target="consultantplus://offline/ref=0765A9F9B5EDCBB046B300E85D6D4250A24197BD9E93ADD58C1E7B89793E09C103A44E2EBF27D8F1D3691AL436D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5CC86106760B51C63290FD38A2B009CF5BA1112F4D784ACC76B4DBED5FBAF0763074F2E2CF29C22Cp046D" TargetMode="External"/><Relationship Id="rId12" Type="http://schemas.openxmlformats.org/officeDocument/2006/relationships/hyperlink" Target="consultantplus://offline/ref=5CC86106760B51C63290FD38A2B009CF5BA11727497E4ACC76B4DBED5FBAF0763074F2E2CF29C32Ep040D" TargetMode="External"/><Relationship Id="rId17" Type="http://schemas.openxmlformats.org/officeDocument/2006/relationships/hyperlink" Target="consultantplus://offline/ref=0765A9F9B5EDCBB046B31EE54B011F5BAB48C8B99C9FA28BD24120D42E37039644EB176CFB2ADBF3LD32D" TargetMode="External"/><Relationship Id="rId25" Type="http://schemas.openxmlformats.org/officeDocument/2006/relationships/hyperlink" Target="consultantplus://offline/ref=0765A9F9B5EDCBB046B300E85D6D4250A24197BD9E93ADD58C1E7B89793E09C103A44E2EBF27D8F1D36916L438D" TargetMode="External"/><Relationship Id="rId33" Type="http://schemas.openxmlformats.org/officeDocument/2006/relationships/hyperlink" Target="consultantplus://offline/ref=0765A9F9B5EDCBB046B31EE54B011F5BAB48CEB19899A28BD24120D42E37039644EB176CFB2AD9F8LD34D" TargetMode="External"/><Relationship Id="rId38" Type="http://schemas.openxmlformats.org/officeDocument/2006/relationships/hyperlink" Target="consultantplus://offline/ref=0765A9F9B5EDCBB046B31EE54B011F5BAB48C8B99F9DA28BD24120D42E37039644EB176ELF39D" TargetMode="External"/><Relationship Id="rId46" Type="http://schemas.openxmlformats.org/officeDocument/2006/relationships/hyperlink" Target="consultantplus://offline/ref=0765A9F9B5EDCBB046B300E85D6D4250A24197BD9E93ADD58C1E7B89793E09C103A44E2EBF27D8F1D36914L439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765A9F9B5EDCBB046B31EE54B011F5BAB48C8B99C9FA28BD24120D42E37039644EB176FLF3CD" TargetMode="External"/><Relationship Id="rId20" Type="http://schemas.openxmlformats.org/officeDocument/2006/relationships/hyperlink" Target="consultantplus://offline/ref=0765A9F9B5EDCBB046B300E85D6D4250A24197BD9E93ADD58C1E7B89793E09C103A44E2EBF27D8F1D36913L43BD" TargetMode="External"/><Relationship Id="rId29" Type="http://schemas.openxmlformats.org/officeDocument/2006/relationships/hyperlink" Target="consultantplus://offline/ref=0765A9F9B5EDCBB046B31EE54B011F5BAB48CEB19899A28BD24120D42E37039644EB176CFB2AD9F9LD31D" TargetMode="External"/><Relationship Id="rId41" Type="http://schemas.openxmlformats.org/officeDocument/2006/relationships/hyperlink" Target="consultantplus://offline/ref=0765A9F9B5EDCBB046B300E85D6D4250A24197BD9E93ADD58C1E7B89793E09C103A44E2EBF27D8F1D36915L439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5CC86106760B51C63290FD38A2B009CF5BA1112F4E7A4ACC76B4DBED5FBAF0763074F2E0pC4BD" TargetMode="External"/><Relationship Id="rId24" Type="http://schemas.openxmlformats.org/officeDocument/2006/relationships/hyperlink" Target="consultantplus://offline/ref=0765A9F9B5EDCBB046B300E85D6D4250A24197BD9E93ADD58C1E7B89793E09C103A44E2EBF27D8F1D36916L438D" TargetMode="External"/><Relationship Id="rId32" Type="http://schemas.openxmlformats.org/officeDocument/2006/relationships/hyperlink" Target="consultantplus://offline/ref=0765A9F9B5EDCBB046B31EE54B011F5BAB48CEB19899A28BD24120D42E37039644EB176CFB2AD9F8LD37D" TargetMode="External"/><Relationship Id="rId37" Type="http://schemas.openxmlformats.org/officeDocument/2006/relationships/hyperlink" Target="consultantplus://offline/ref=0765A9F9B5EDCBB046B300E85D6D4250A24197BD9E93ADD58C1E7B89793E09C103A44E2EBF27D8F1D36917L438D" TargetMode="External"/><Relationship Id="rId40" Type="http://schemas.openxmlformats.org/officeDocument/2006/relationships/hyperlink" Target="consultantplus://offline/ref=0765A9F9B5EDCBB046B300E85D6D4250A24197BD9E93ADD58C1E7B89793E09C103A44E2EBF27D8F1D36914L439D" TargetMode="External"/><Relationship Id="rId45" Type="http://schemas.openxmlformats.org/officeDocument/2006/relationships/hyperlink" Target="consultantplus://offline/ref=0765A9F9B5EDCBB046B300E85D6D4250A24197BD9E93ADD58C1E7B89793E09C103A44E2EBF27D8F1D36914L43B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65A9F9B5EDCBB046B31EE54B011F5BAB48C8B99C9FA28BD24120D42E37039644EB176FLF38D" TargetMode="External"/><Relationship Id="rId23" Type="http://schemas.openxmlformats.org/officeDocument/2006/relationships/hyperlink" Target="consultantplus://offline/ref=0765A9F9B5EDCBB046B300E85D6D4250A24197BD9E93ADD58C1E7B89793E09C103A44E2EBF27D8F1D36916L43ED" TargetMode="External"/><Relationship Id="rId28" Type="http://schemas.openxmlformats.org/officeDocument/2006/relationships/hyperlink" Target="consultantplus://offline/ref=0765A9F9B5EDCBB046B300E85D6D4250A24197BD9E93ADD58C1E7B89793E09C103A44E2EBF27D8F1D36911L43DD" TargetMode="External"/><Relationship Id="rId36" Type="http://schemas.openxmlformats.org/officeDocument/2006/relationships/hyperlink" Target="consultantplus://offline/ref=0765A9F9B5EDCBB046B300E85D6D4250A24197BD9E93ADD58C1E7B89793E09C103A44E2EBF27D8F1D36917L439D" TargetMode="External"/><Relationship Id="rId49" Type="http://schemas.openxmlformats.org/officeDocument/2006/relationships/image" Target="media/image2.jpeg"/><Relationship Id="rId10" Type="http://schemas.openxmlformats.org/officeDocument/2006/relationships/hyperlink" Target="consultantplus://offline/ref=5CC86106760B51C63290FD38A2B009CF5BA1112F4E7A4ACC76B4DBED5FBAF0763074F2E2pC4ED" TargetMode="External"/><Relationship Id="rId19" Type="http://schemas.openxmlformats.org/officeDocument/2006/relationships/hyperlink" Target="consultantplus://offline/ref=0765A9F9B5EDCBB046B300E85D6D4250A24197BD9E93ADD58C1E7B89793E09C103A44E2EBF27D8F1D36913L436D" TargetMode="External"/><Relationship Id="rId31" Type="http://schemas.openxmlformats.org/officeDocument/2006/relationships/hyperlink" Target="consultantplus://offline/ref=0765A9F9B5EDCBB046B31EE54B011F5BAB48CEB19899A28BD24120D42E37039644EB176CFB2AD8F5LD31D" TargetMode="External"/><Relationship Id="rId44" Type="http://schemas.openxmlformats.org/officeDocument/2006/relationships/hyperlink" Target="consultantplus://offline/ref=0765A9F9B5EDCBB046B300E85D6D4250A24197BD9E93ADD58C1E7B89793E09C103A44E2EBF27D8F1D3691AL43ED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C86106760B51C63290FD38A2B009CF5BA1112F4D784ACC76B4DBED5FBAF0763074F2E7pC4FD" TargetMode="External"/><Relationship Id="rId14" Type="http://schemas.openxmlformats.org/officeDocument/2006/relationships/hyperlink" Target="consultantplus://offline/ref=0765A9F9B5EDCBB046B31EE54B011F5BAB48C8B99C9FA28BD24120D42E37039644EB176FLF3CD" TargetMode="External"/><Relationship Id="rId22" Type="http://schemas.openxmlformats.org/officeDocument/2006/relationships/hyperlink" Target="consultantplus://offline/ref=0765A9F9B5EDCBB046B31EE54B011F5BAB49CBB59B9EA28BD24120D42E37039644EB17L634D" TargetMode="External"/><Relationship Id="rId27" Type="http://schemas.openxmlformats.org/officeDocument/2006/relationships/hyperlink" Target="consultantplus://offline/ref=0765A9F9B5EDCBB046B300E85D6D4250A24197BD9E93ADD58C1E7B89793E09C103A44E2EBF27D8F1D36917L43ED" TargetMode="External"/><Relationship Id="rId30" Type="http://schemas.openxmlformats.org/officeDocument/2006/relationships/hyperlink" Target="consultantplus://offline/ref=0765A9F9B5EDCBB046B31EE54B011F5BAB48CEB19899A28BD24120D42E37039644EB176CFB2AD9F9LD31D" TargetMode="External"/><Relationship Id="rId35" Type="http://schemas.openxmlformats.org/officeDocument/2006/relationships/hyperlink" Target="consultantplus://offline/ref=0765A9F9B5EDCBB046B300E85D6D4250A24197BD9E93ADD58C1E7B89793E09C103A44E2EBF27D8F1D36917L439D" TargetMode="External"/><Relationship Id="rId43" Type="http://schemas.openxmlformats.org/officeDocument/2006/relationships/hyperlink" Target="consultantplus://offline/ref=0765A9F9B5EDCBB046B300E85D6D4250A24197BD9E93ADD58C1E7B89793E09C103A44E2EBF27D8F1D3691AL43FD" TargetMode="External"/><Relationship Id="rId48" Type="http://schemas.openxmlformats.org/officeDocument/2006/relationships/hyperlink" Target="consultantplus://offline/ref=0765A9F9B5EDCBB046B31EE54B011F5BAB48C8B99C9FA28BD24120D42E37039644EB1769LF3BD" TargetMode="External"/><Relationship Id="rId8" Type="http://schemas.openxmlformats.org/officeDocument/2006/relationships/hyperlink" Target="consultantplus://offline/ref=5CC86106760B51C63290FD38A2B009CF5BA1112F4D784ACC76B4DBED5FBAF0763074F2E1pC4CD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49E03-2394-4A8A-BAF4-0151AF77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4961</Words>
  <Characters>28281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1</cp:lastModifiedBy>
  <cp:revision>2</cp:revision>
  <cp:lastPrinted>2017-01-25T10:18:00Z</cp:lastPrinted>
  <dcterms:created xsi:type="dcterms:W3CDTF">2017-01-25T10:19:00Z</dcterms:created>
  <dcterms:modified xsi:type="dcterms:W3CDTF">2017-01-25T10:19:00Z</dcterms:modified>
</cp:coreProperties>
</file>