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год  юбилейный год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с. Петропавловск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200 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учебно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образовательному процессу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140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18.01.2016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освящение воды на ключике в честь святых апостолов Петра и Павла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12.00 часов.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12.02. 2016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на базе МБУ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Петропавловский СДК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проводится  районный семинар работников культуры.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Проблемные зоны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работе с семьями, состоящими в СОП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алкоголизм, наркомания, туберкулёз, семейное насилие, жестокое обращение)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11.00 часов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Объмен опытом   клуба  по интересам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Игровая программа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Путешествие на остров  дружбы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07.03.2016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г.- Праздник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Широкая Масленица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12.00.приглашаем жителей и гостей  к дому культуры.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22.03.2016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Дарить людям радость"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Накануне профессионального праздника - Дня работника культуры пришло известие о награждении директора Петропавловского СДК Л.Н. Луканиной Благодарностью Министерства культуры, молодежной политики и массовых коммуникаций Пермского края.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Николаевну можно считать счастливым человеком, потому что реализовалась в любимом деле и живет им каждый день. 19 лет она возглавляет Петропавловский Дом культуры, не теряя ни бодрости, ни оптимизма, заражая духом созидания своих односельчан. Сколько за эти годы рождалось всего удивительного и интересного в клубе и за его пределами по инициативе директора! Во всех начинаниях Любовь Николаевна находит поддержку и понимание в администрации поселения, школе, женсовете, совете ветеранов и, конечно, у своих коллег. Работников клуба объединяет общая цель - дарить людям радость. Сельчане никогда не оставались равнодушными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приходили в клуб пели и плясали, плакали и смеялись. Играли и соревновались. Если сегодня назвать самодеятельных артистов, то перечислить всех будет непросто - каждый третий житель села принимал участие в том или ином мероприятии.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Творчеству покорны все возрасты. Школьники с уважением занимаются в клубах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Старшеклассник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взрослые собираются в клубе по интересам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работают различные кружки.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Стремясь заявить о себе, петропавловцы участвуют во всех районных смотрах и конкурсах. Год от года растет мастерство танцевального ансамбля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Каблучок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вокальных коллективов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Непоседы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Селяночка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подтверждают многочисленные грамоты и дипломы.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сегодня, и в далеком будущем нам нужно постараться сохранить то доброе и хо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рошее, что было у нашего народа. Чтобы хоть немного понять и почувствовать, как жили, за что переживали и чему радовались наши далекие предки, наши прабабушки и праде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чение нескольких лет под руководством Л. Н. Луканиной и силами учащихся, жителей села собран краеведческий материал,  постоянно музей пополняется новыми экспонатами.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Весь материал систематизирован, оформлен соответствую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щим образом в музее при доме культуры. Проводятся  экскурсии для учащихся школы,  воспитанников детских садов, для гостей и жителей района. Дети очень дорожат экспонатами, потому что они видят в этом частицу своего труда.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Конечно, не все складывается гладко. Одна из проблем, нет денег на проведение праздников. Но Любовь Николаевна считает,  что это не повод опускать руки и запрещать душе творить радость. В Доме культуры нашли по-настоящему правильный выход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поднять народ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находить новое в хорошо забытом старом. Например, День матери здесь проходил в формате некогда любимой телепередачи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всей души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 православном Дне Петра и Павла активно участвуют не только все жители, ни и гости, съезжающиеся на свою малую родину из разных уголков специально на этот праздник. Такие мероприятия сплачивают людей разных возрастов, учат ценить и хранить традиции и делают жизнь села интереснее и насыщеннее в культурном плане.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Ширякина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24.04. 2016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проводится клуб  по интересам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Гармония жизни зависит от 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Приглашаем родителей и детей, в 12.00 часов.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01.05.2016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Приглашаем родителей и детей на театрализованную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игровую программу по возрождению народной традиции празднования Светлого Христового воскресения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пасхи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Пасхальный подарок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12.00;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молодёжи концертная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конкурсная программа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Служи сынок, как дед служил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21.30.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02.05.2016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Дискотека. Игровая программа для молодёжи, посвящённая Международному дню танца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 весна  не помеха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будут танцы и много смеха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21.30.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06.05.2016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состоится торжественный митинг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Слава дедов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орденах внуков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посвящённый 71 годовщине Победы в Великой Отечественной войне.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