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29" w:rsidRPr="00E46AD6" w:rsidRDefault="00750929" w:rsidP="0075092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46AD6">
        <w:rPr>
          <w:rFonts w:eastAsia="Calibri"/>
          <w:b/>
          <w:sz w:val="28"/>
          <w:szCs w:val="28"/>
          <w:lang w:eastAsia="en-US"/>
        </w:rPr>
        <w:t>О предоставлении земельн</w:t>
      </w:r>
      <w:r>
        <w:rPr>
          <w:rFonts w:eastAsia="Calibri"/>
          <w:b/>
          <w:sz w:val="28"/>
          <w:szCs w:val="28"/>
          <w:lang w:eastAsia="en-US"/>
        </w:rPr>
        <w:t>ого</w:t>
      </w:r>
      <w:r w:rsidRPr="00E46AD6">
        <w:rPr>
          <w:rFonts w:eastAsia="Calibri"/>
          <w:b/>
          <w:sz w:val="28"/>
          <w:szCs w:val="28"/>
          <w:lang w:eastAsia="en-US"/>
        </w:rPr>
        <w:t xml:space="preserve"> участк</w:t>
      </w:r>
      <w:r>
        <w:rPr>
          <w:rFonts w:eastAsia="Calibri"/>
          <w:b/>
          <w:sz w:val="28"/>
          <w:szCs w:val="28"/>
          <w:lang w:eastAsia="en-US"/>
        </w:rPr>
        <w:t>а</w:t>
      </w:r>
    </w:p>
    <w:p w:rsidR="00750929" w:rsidRPr="00E46AD6" w:rsidRDefault="00750929" w:rsidP="0075092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46AD6">
        <w:rPr>
          <w:rFonts w:eastAsia="Calibri"/>
          <w:sz w:val="28"/>
          <w:szCs w:val="28"/>
          <w:lang w:eastAsia="en-US"/>
        </w:rPr>
        <w:t>Администрация Петропавловского сельского поселения в соответствии со ст.39.</w:t>
      </w:r>
      <w:r w:rsidR="00CC62FC">
        <w:rPr>
          <w:rFonts w:eastAsia="Calibri"/>
          <w:sz w:val="28"/>
          <w:szCs w:val="28"/>
          <w:lang w:eastAsia="en-US"/>
        </w:rPr>
        <w:t>18</w:t>
      </w:r>
      <w:bookmarkStart w:id="0" w:name="_GoBack"/>
      <w:bookmarkEnd w:id="0"/>
      <w:r w:rsidRPr="00E46AD6">
        <w:rPr>
          <w:rFonts w:eastAsia="Calibri"/>
          <w:sz w:val="28"/>
          <w:szCs w:val="28"/>
          <w:lang w:eastAsia="en-US"/>
        </w:rPr>
        <w:t xml:space="preserve"> Земельного кодекса РФ информирует о возможном предоставлении земельн</w:t>
      </w:r>
      <w:r w:rsidR="00315177">
        <w:rPr>
          <w:rFonts w:eastAsia="Calibri"/>
          <w:sz w:val="28"/>
          <w:szCs w:val="28"/>
          <w:lang w:eastAsia="en-US"/>
        </w:rPr>
        <w:t>ых</w:t>
      </w:r>
      <w:r w:rsidRPr="00E46AD6">
        <w:rPr>
          <w:rFonts w:eastAsia="Calibri"/>
          <w:sz w:val="28"/>
          <w:szCs w:val="28"/>
          <w:lang w:eastAsia="en-US"/>
        </w:rPr>
        <w:t xml:space="preserve"> участк</w:t>
      </w:r>
      <w:r w:rsidR="00315177">
        <w:rPr>
          <w:rFonts w:eastAsia="Calibri"/>
          <w:sz w:val="28"/>
          <w:szCs w:val="28"/>
          <w:lang w:eastAsia="en-US"/>
        </w:rPr>
        <w:t>ов</w:t>
      </w:r>
      <w:r w:rsidRPr="00E46AD6">
        <w:rPr>
          <w:rFonts w:eastAsia="Calibri"/>
          <w:sz w:val="28"/>
          <w:szCs w:val="28"/>
          <w:lang w:eastAsia="en-US"/>
        </w:rPr>
        <w:t xml:space="preserve"> </w:t>
      </w:r>
      <w:r w:rsidR="00487BA0">
        <w:rPr>
          <w:rFonts w:eastAsia="Calibri"/>
          <w:sz w:val="28"/>
          <w:szCs w:val="28"/>
          <w:lang w:eastAsia="en-US"/>
        </w:rPr>
        <w:t>ведения личного подсобного хозяйства</w:t>
      </w:r>
      <w:r w:rsidRPr="00E46AD6">
        <w:rPr>
          <w:rFonts w:eastAsia="Calibri"/>
          <w:sz w:val="28"/>
          <w:szCs w:val="28"/>
          <w:lang w:eastAsia="en-US"/>
        </w:rPr>
        <w:t>:</w:t>
      </w:r>
    </w:p>
    <w:p w:rsidR="008D7B65" w:rsidRPr="00E46AD6" w:rsidRDefault="008D7B65" w:rsidP="008D7B6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E46AD6">
        <w:rPr>
          <w:rFonts w:eastAsia="Calibri"/>
          <w:sz w:val="28"/>
          <w:szCs w:val="28"/>
          <w:lang w:eastAsia="en-US"/>
        </w:rPr>
        <w:t>Земельный участок с кадастровым номером 59:27:05</w:t>
      </w:r>
      <w:r w:rsidR="009D5CAE">
        <w:rPr>
          <w:rFonts w:eastAsia="Calibri"/>
          <w:sz w:val="28"/>
          <w:szCs w:val="28"/>
          <w:lang w:eastAsia="en-US"/>
        </w:rPr>
        <w:t>4</w:t>
      </w:r>
      <w:r w:rsidRPr="00E46AD6">
        <w:rPr>
          <w:rFonts w:eastAsia="Calibri"/>
          <w:sz w:val="28"/>
          <w:szCs w:val="28"/>
          <w:lang w:eastAsia="en-US"/>
        </w:rPr>
        <w:t xml:space="preserve"> 1 001:</w:t>
      </w:r>
      <w:r w:rsidR="009D5CAE">
        <w:rPr>
          <w:rFonts w:eastAsia="Calibri"/>
          <w:sz w:val="28"/>
          <w:szCs w:val="28"/>
          <w:lang w:eastAsia="en-US"/>
        </w:rPr>
        <w:t>2</w:t>
      </w:r>
      <w:r w:rsidRPr="00E46AD6">
        <w:rPr>
          <w:rFonts w:eastAsia="Calibri"/>
          <w:sz w:val="28"/>
          <w:szCs w:val="28"/>
          <w:lang w:eastAsia="en-US"/>
        </w:rPr>
        <w:t xml:space="preserve">, площадью </w:t>
      </w:r>
      <w:r>
        <w:rPr>
          <w:rFonts w:eastAsia="Calibri"/>
          <w:sz w:val="28"/>
          <w:szCs w:val="28"/>
          <w:lang w:eastAsia="en-US"/>
        </w:rPr>
        <w:t>1</w:t>
      </w:r>
      <w:r w:rsidR="009D5CAE">
        <w:rPr>
          <w:rFonts w:eastAsia="Calibri"/>
          <w:sz w:val="28"/>
          <w:szCs w:val="28"/>
          <w:lang w:eastAsia="en-US"/>
        </w:rPr>
        <w:t>907</w:t>
      </w:r>
      <w:r w:rsidRPr="00E46A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6AD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E46AD6">
        <w:rPr>
          <w:rFonts w:eastAsia="Calibri"/>
          <w:sz w:val="28"/>
          <w:szCs w:val="28"/>
          <w:lang w:eastAsia="en-US"/>
        </w:rPr>
        <w:t>., расположенный по адресу: Пер</w:t>
      </w:r>
      <w:r>
        <w:rPr>
          <w:rFonts w:eastAsia="Calibri"/>
          <w:sz w:val="28"/>
          <w:szCs w:val="28"/>
          <w:lang w:eastAsia="en-US"/>
        </w:rPr>
        <w:t xml:space="preserve">мский край, Октябрьский район, </w:t>
      </w:r>
      <w:proofErr w:type="spellStart"/>
      <w:r w:rsidR="009D5CAE">
        <w:rPr>
          <w:rFonts w:eastAsia="Calibri"/>
          <w:sz w:val="28"/>
          <w:szCs w:val="28"/>
          <w:lang w:eastAsia="en-US"/>
        </w:rPr>
        <w:t>д</w:t>
      </w:r>
      <w:proofErr w:type="gramStart"/>
      <w:r w:rsidR="009D5CAE">
        <w:rPr>
          <w:rFonts w:eastAsia="Calibri"/>
          <w:sz w:val="28"/>
          <w:szCs w:val="28"/>
          <w:lang w:eastAsia="en-US"/>
        </w:rPr>
        <w:t>.С</w:t>
      </w:r>
      <w:proofErr w:type="gramEnd"/>
      <w:r w:rsidR="009D5CAE">
        <w:rPr>
          <w:rFonts w:eastAsia="Calibri"/>
          <w:sz w:val="28"/>
          <w:szCs w:val="28"/>
          <w:lang w:eastAsia="en-US"/>
        </w:rPr>
        <w:t>едяш</w:t>
      </w:r>
      <w:proofErr w:type="spellEnd"/>
      <w:r w:rsidR="009D5C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D5CAE">
        <w:rPr>
          <w:rFonts w:eastAsia="Calibri"/>
          <w:sz w:val="28"/>
          <w:szCs w:val="28"/>
          <w:lang w:eastAsia="en-US"/>
        </w:rPr>
        <w:t>ул.Центральная</w:t>
      </w:r>
      <w:proofErr w:type="spellEnd"/>
      <w:r w:rsidR="009D5CAE">
        <w:rPr>
          <w:rFonts w:eastAsia="Calibri"/>
          <w:sz w:val="28"/>
          <w:szCs w:val="28"/>
          <w:lang w:eastAsia="en-US"/>
        </w:rPr>
        <w:t>, д.3.</w:t>
      </w:r>
      <w:r w:rsidRPr="00E46AD6">
        <w:rPr>
          <w:rFonts w:eastAsia="Calibri"/>
          <w:sz w:val="28"/>
          <w:szCs w:val="28"/>
          <w:lang w:eastAsia="en-US"/>
        </w:rPr>
        <w:t xml:space="preserve"> Вид права: </w:t>
      </w:r>
      <w:r w:rsidR="009D5CAE">
        <w:rPr>
          <w:rFonts w:eastAsia="Calibri"/>
          <w:sz w:val="28"/>
          <w:szCs w:val="28"/>
          <w:lang w:eastAsia="en-US"/>
        </w:rPr>
        <w:t>собственность</w:t>
      </w:r>
      <w:r w:rsidRPr="00E46AD6">
        <w:rPr>
          <w:rFonts w:eastAsia="Calibri"/>
          <w:sz w:val="28"/>
          <w:szCs w:val="28"/>
          <w:lang w:eastAsia="en-US"/>
        </w:rPr>
        <w:t>.</w:t>
      </w:r>
    </w:p>
    <w:p w:rsidR="00750929" w:rsidRPr="00E46AD6" w:rsidRDefault="00750929" w:rsidP="0075092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46AD6">
        <w:rPr>
          <w:rFonts w:eastAsia="Calibri"/>
          <w:sz w:val="28"/>
          <w:szCs w:val="28"/>
          <w:lang w:eastAsia="en-US"/>
        </w:rPr>
        <w:t>Граждане, заинтересованные в предоставлении земельн</w:t>
      </w:r>
      <w:r w:rsidR="00487BA0">
        <w:rPr>
          <w:rFonts w:eastAsia="Calibri"/>
          <w:sz w:val="28"/>
          <w:szCs w:val="28"/>
          <w:lang w:eastAsia="en-US"/>
        </w:rPr>
        <w:t>ого</w:t>
      </w:r>
      <w:r w:rsidRPr="00E46AD6">
        <w:rPr>
          <w:rFonts w:eastAsia="Calibri"/>
          <w:sz w:val="28"/>
          <w:szCs w:val="28"/>
          <w:lang w:eastAsia="en-US"/>
        </w:rPr>
        <w:t xml:space="preserve"> участк</w:t>
      </w:r>
      <w:r w:rsidR="00487BA0">
        <w:rPr>
          <w:rFonts w:eastAsia="Calibri"/>
          <w:sz w:val="28"/>
          <w:szCs w:val="28"/>
          <w:lang w:eastAsia="en-US"/>
        </w:rPr>
        <w:t>а</w:t>
      </w:r>
      <w:r w:rsidRPr="00E46AD6">
        <w:rPr>
          <w:rFonts w:eastAsia="Calibri"/>
          <w:sz w:val="28"/>
          <w:szCs w:val="28"/>
          <w:lang w:eastAsia="en-US"/>
        </w:rPr>
        <w:t xml:space="preserve"> для указанных целей в течение тридцати дней  со дня опубликования и размещения извещения (извещение размещено на сайте </w:t>
      </w:r>
      <w:proofErr w:type="spellStart"/>
      <w:r w:rsidRPr="00E46AD6">
        <w:rPr>
          <w:rFonts w:eastAsia="Calibri"/>
          <w:sz w:val="28"/>
          <w:szCs w:val="28"/>
          <w:lang w:val="en-US" w:eastAsia="en-US"/>
        </w:rPr>
        <w:t>ttp</w:t>
      </w:r>
      <w:proofErr w:type="spellEnd"/>
      <w:r w:rsidRPr="00E46AD6">
        <w:rPr>
          <w:rFonts w:eastAsia="Calibri"/>
          <w:sz w:val="28"/>
          <w:szCs w:val="28"/>
          <w:lang w:eastAsia="en-US"/>
        </w:rPr>
        <w:t>://</w:t>
      </w:r>
      <w:proofErr w:type="spellStart"/>
      <w:r w:rsidRPr="00E46AD6">
        <w:rPr>
          <w:rFonts w:eastAsia="Calibri"/>
          <w:sz w:val="28"/>
          <w:szCs w:val="28"/>
          <w:lang w:val="en-US" w:eastAsia="en-US"/>
        </w:rPr>
        <w:t>oktyabrskiy</w:t>
      </w:r>
      <w:proofErr w:type="spellEnd"/>
      <w:r w:rsidRPr="00E46AD6">
        <w:rPr>
          <w:rFonts w:eastAsia="Calibri"/>
          <w:sz w:val="28"/>
          <w:szCs w:val="28"/>
          <w:lang w:eastAsia="en-US"/>
        </w:rPr>
        <w:t>.</w:t>
      </w:r>
      <w:proofErr w:type="spellStart"/>
      <w:r w:rsidRPr="00E46AD6">
        <w:rPr>
          <w:rFonts w:eastAsia="Calibri"/>
          <w:sz w:val="28"/>
          <w:szCs w:val="28"/>
          <w:lang w:val="en-US" w:eastAsia="en-US"/>
        </w:rPr>
        <w:t>pervarea</w:t>
      </w:r>
      <w:proofErr w:type="spellEnd"/>
      <w:r w:rsidRPr="00E46AD6">
        <w:rPr>
          <w:rFonts w:eastAsia="Calibri"/>
          <w:sz w:val="28"/>
          <w:szCs w:val="28"/>
          <w:lang w:eastAsia="en-US"/>
        </w:rPr>
        <w:t>.</w:t>
      </w:r>
      <w:proofErr w:type="spellStart"/>
      <w:r w:rsidRPr="00E46AD6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46AD6">
        <w:rPr>
          <w:rFonts w:eastAsia="Calibri"/>
          <w:sz w:val="28"/>
          <w:szCs w:val="28"/>
          <w:lang w:eastAsia="en-US"/>
        </w:rPr>
        <w:t>/</w:t>
      </w:r>
      <w:proofErr w:type="spellStart"/>
      <w:r w:rsidRPr="00E46AD6">
        <w:rPr>
          <w:rFonts w:eastAsia="Calibri"/>
          <w:sz w:val="28"/>
          <w:szCs w:val="28"/>
          <w:lang w:val="en-US" w:eastAsia="en-US"/>
        </w:rPr>
        <w:t>petropavlovskoje</w:t>
      </w:r>
      <w:proofErr w:type="spellEnd"/>
      <w:r w:rsidRPr="00E46AD6">
        <w:rPr>
          <w:rFonts w:eastAsia="Calibri"/>
          <w:sz w:val="28"/>
          <w:szCs w:val="28"/>
          <w:lang w:eastAsia="en-US"/>
        </w:rPr>
        <w:t xml:space="preserve">) вправе до </w:t>
      </w:r>
      <w:r w:rsidR="00487BA0">
        <w:rPr>
          <w:rFonts w:eastAsia="Calibri"/>
          <w:sz w:val="28"/>
          <w:szCs w:val="28"/>
          <w:lang w:eastAsia="en-US"/>
        </w:rPr>
        <w:t>1</w:t>
      </w:r>
      <w:r w:rsidR="009D5CAE">
        <w:rPr>
          <w:rFonts w:eastAsia="Calibri"/>
          <w:sz w:val="28"/>
          <w:szCs w:val="28"/>
          <w:lang w:eastAsia="en-US"/>
        </w:rPr>
        <w:t>4</w:t>
      </w:r>
      <w:r w:rsidRPr="00E46AD6">
        <w:rPr>
          <w:rFonts w:eastAsia="Calibri"/>
          <w:sz w:val="28"/>
          <w:szCs w:val="28"/>
          <w:lang w:eastAsia="en-US"/>
        </w:rPr>
        <w:t>.</w:t>
      </w:r>
      <w:r w:rsidR="009D5CAE">
        <w:rPr>
          <w:rFonts w:eastAsia="Calibri"/>
          <w:sz w:val="28"/>
          <w:szCs w:val="28"/>
          <w:lang w:eastAsia="en-US"/>
        </w:rPr>
        <w:t>01</w:t>
      </w:r>
      <w:r w:rsidRPr="00E46AD6">
        <w:rPr>
          <w:rFonts w:eastAsia="Calibri"/>
          <w:sz w:val="28"/>
          <w:szCs w:val="28"/>
          <w:lang w:eastAsia="en-US"/>
        </w:rPr>
        <w:t>.201</w:t>
      </w:r>
      <w:r w:rsidR="009D5CAE">
        <w:rPr>
          <w:rFonts w:eastAsia="Calibri"/>
          <w:sz w:val="28"/>
          <w:szCs w:val="28"/>
          <w:lang w:eastAsia="en-US"/>
        </w:rPr>
        <w:t>7</w:t>
      </w:r>
      <w:r w:rsidRPr="00E46AD6">
        <w:rPr>
          <w:rFonts w:eastAsia="Calibri"/>
          <w:sz w:val="28"/>
          <w:szCs w:val="28"/>
          <w:lang w:eastAsia="en-US"/>
        </w:rPr>
        <w:t xml:space="preserve"> подать заявление на бумажном носителе о намерении участвовать в аукционе по продаже земельного участка. Заявления принимаются по адресу: Пермский край, Октябрьский район, </w:t>
      </w:r>
      <w:proofErr w:type="spellStart"/>
      <w:r w:rsidRPr="00E46AD6">
        <w:rPr>
          <w:rFonts w:eastAsia="Calibri"/>
          <w:sz w:val="28"/>
          <w:szCs w:val="28"/>
          <w:lang w:eastAsia="en-US"/>
        </w:rPr>
        <w:t>с</w:t>
      </w:r>
      <w:proofErr w:type="gramStart"/>
      <w:r w:rsidRPr="00E46AD6">
        <w:rPr>
          <w:rFonts w:eastAsia="Calibri"/>
          <w:sz w:val="28"/>
          <w:szCs w:val="28"/>
          <w:lang w:eastAsia="en-US"/>
        </w:rPr>
        <w:t>.П</w:t>
      </w:r>
      <w:proofErr w:type="gramEnd"/>
      <w:r w:rsidRPr="00E46AD6">
        <w:rPr>
          <w:rFonts w:eastAsia="Calibri"/>
          <w:sz w:val="28"/>
          <w:szCs w:val="28"/>
          <w:lang w:eastAsia="en-US"/>
        </w:rPr>
        <w:t>етропавловск</w:t>
      </w:r>
      <w:proofErr w:type="spellEnd"/>
      <w:r w:rsidRPr="00E46AD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46AD6">
        <w:rPr>
          <w:rFonts w:eastAsia="Calibri"/>
          <w:sz w:val="28"/>
          <w:szCs w:val="28"/>
          <w:lang w:eastAsia="en-US"/>
        </w:rPr>
        <w:t>ул.Уральская</w:t>
      </w:r>
      <w:proofErr w:type="spellEnd"/>
      <w:r w:rsidRPr="00E46AD6">
        <w:rPr>
          <w:rFonts w:eastAsia="Calibri"/>
          <w:sz w:val="28"/>
          <w:szCs w:val="28"/>
          <w:lang w:eastAsia="en-US"/>
        </w:rPr>
        <w:t xml:space="preserve"> д.20</w:t>
      </w:r>
    </w:p>
    <w:p w:rsidR="00750929" w:rsidRPr="00E46AD6" w:rsidRDefault="00750929" w:rsidP="0075092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46AD6">
        <w:rPr>
          <w:rFonts w:eastAsia="Calibri"/>
          <w:sz w:val="28"/>
          <w:szCs w:val="28"/>
          <w:lang w:eastAsia="en-US"/>
        </w:rPr>
        <w:t>Ф.М.Якупова</w:t>
      </w:r>
      <w:proofErr w:type="spellEnd"/>
      <w:r w:rsidRPr="00E46AD6">
        <w:rPr>
          <w:rFonts w:eastAsia="Calibri"/>
          <w:sz w:val="28"/>
          <w:szCs w:val="28"/>
          <w:lang w:eastAsia="en-US"/>
        </w:rPr>
        <w:t>, глава сельского поселения – председатель Совета депутатов Петропавловского поселения.</w:t>
      </w:r>
    </w:p>
    <w:p w:rsidR="00750929" w:rsidRDefault="00750929" w:rsidP="0095038A">
      <w:pPr>
        <w:jc w:val="both"/>
        <w:rPr>
          <w:sz w:val="28"/>
          <w:szCs w:val="28"/>
        </w:rPr>
      </w:pPr>
    </w:p>
    <w:sectPr w:rsidR="0075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8D7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1263"/>
    <w:rsid w:val="001A6214"/>
    <w:rsid w:val="001A6B55"/>
    <w:rsid w:val="001B1F68"/>
    <w:rsid w:val="001B401B"/>
    <w:rsid w:val="001C14B4"/>
    <w:rsid w:val="00200DD7"/>
    <w:rsid w:val="00204E43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0766"/>
    <w:rsid w:val="002B6457"/>
    <w:rsid w:val="002C1ED5"/>
    <w:rsid w:val="002F0226"/>
    <w:rsid w:val="002F3C2A"/>
    <w:rsid w:val="0030204E"/>
    <w:rsid w:val="003124FD"/>
    <w:rsid w:val="00315177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87BA0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0929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D7B65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5038A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D5CAE"/>
    <w:rsid w:val="009F32DD"/>
    <w:rsid w:val="00A041A0"/>
    <w:rsid w:val="00A101C1"/>
    <w:rsid w:val="00A42FF0"/>
    <w:rsid w:val="00A533C0"/>
    <w:rsid w:val="00A628FD"/>
    <w:rsid w:val="00A759F2"/>
    <w:rsid w:val="00A76F39"/>
    <w:rsid w:val="00A86445"/>
    <w:rsid w:val="00A90B75"/>
    <w:rsid w:val="00AA0E7E"/>
    <w:rsid w:val="00AA2285"/>
    <w:rsid w:val="00AC1E28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2FC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454AC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46AD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4</cp:revision>
  <dcterms:created xsi:type="dcterms:W3CDTF">2016-12-09T03:58:00Z</dcterms:created>
  <dcterms:modified xsi:type="dcterms:W3CDTF">2016-12-16T07:08:00Z</dcterms:modified>
</cp:coreProperties>
</file>