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01" w:rsidRPr="004237F9" w:rsidRDefault="00F36470" w:rsidP="0042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37F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36470" w:rsidRDefault="00F36470" w:rsidP="0042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F9">
        <w:rPr>
          <w:rFonts w:ascii="Times New Roman" w:hAnsi="Times New Roman" w:cs="Times New Roman"/>
          <w:b/>
          <w:sz w:val="24"/>
          <w:szCs w:val="24"/>
        </w:rPr>
        <w:t>о продаже муниципальной земельной доли</w:t>
      </w:r>
    </w:p>
    <w:p w:rsidR="004237F9" w:rsidRDefault="004237F9" w:rsidP="0042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237F9" w:rsidRPr="004237F9" w:rsidRDefault="004237F9" w:rsidP="0042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70" w:rsidRDefault="004237F9" w:rsidP="00423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6470">
        <w:rPr>
          <w:rFonts w:ascii="Times New Roman" w:hAnsi="Times New Roman" w:cs="Times New Roman"/>
          <w:sz w:val="24"/>
          <w:szCs w:val="24"/>
        </w:rPr>
        <w:t>Администрация Русско-</w:t>
      </w:r>
      <w:proofErr w:type="spellStart"/>
      <w:r w:rsidR="00F36470">
        <w:rPr>
          <w:rFonts w:ascii="Times New Roman" w:hAnsi="Times New Roman" w:cs="Times New Roman"/>
          <w:sz w:val="24"/>
          <w:szCs w:val="24"/>
        </w:rPr>
        <w:t>Сарсинского</w:t>
      </w:r>
      <w:proofErr w:type="spellEnd"/>
      <w:r w:rsidR="00F36470">
        <w:rPr>
          <w:rFonts w:ascii="Times New Roman" w:hAnsi="Times New Roman" w:cs="Times New Roman"/>
          <w:sz w:val="24"/>
          <w:szCs w:val="24"/>
        </w:rPr>
        <w:t xml:space="preserve"> сельского поселения, Октябрьского района, Пермского края в соответствии с п.4 ст.12 Федерального закона от. 24.07.2002 « 101-ФЗ «Об обороте земель сельскохозяйственного назначения»  извещает сельскохозяйственные организации и крестьянские фермерские хозяйства, использующие земельный </w:t>
      </w:r>
      <w:proofErr w:type="gramStart"/>
      <w:r w:rsidR="00F36470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="00F36470">
        <w:rPr>
          <w:rFonts w:ascii="Times New Roman" w:hAnsi="Times New Roman" w:cs="Times New Roman"/>
          <w:sz w:val="24"/>
          <w:szCs w:val="24"/>
        </w:rPr>
        <w:t xml:space="preserve"> находящийся в долевой собственности о возможном заключении договора купли-продажи 121 земельной доли в праве  по 4,5 га единого землепользования, расположенный по адресу: Пермский край, Октябрьский район, Русско-</w:t>
      </w:r>
      <w:proofErr w:type="spellStart"/>
      <w:r w:rsidR="00F36470">
        <w:rPr>
          <w:rFonts w:ascii="Times New Roman" w:hAnsi="Times New Roman" w:cs="Times New Roman"/>
          <w:sz w:val="24"/>
          <w:szCs w:val="24"/>
        </w:rPr>
        <w:t>Сарсинское</w:t>
      </w:r>
      <w:proofErr w:type="spellEnd"/>
      <w:r w:rsidR="00F36470">
        <w:rPr>
          <w:rFonts w:ascii="Times New Roman" w:hAnsi="Times New Roman" w:cs="Times New Roman"/>
          <w:sz w:val="24"/>
          <w:szCs w:val="24"/>
        </w:rPr>
        <w:t xml:space="preserve"> сельское поселение, СПК (колхоз)</w:t>
      </w:r>
      <w:r w:rsidR="006D046B">
        <w:rPr>
          <w:rFonts w:ascii="Times New Roman" w:hAnsi="Times New Roman" w:cs="Times New Roman"/>
          <w:sz w:val="24"/>
          <w:szCs w:val="24"/>
        </w:rPr>
        <w:t xml:space="preserve"> «Серп и Молот», цель </w:t>
      </w:r>
      <w:proofErr w:type="gramStart"/>
      <w:r w:rsidR="006D046B">
        <w:rPr>
          <w:rFonts w:ascii="Times New Roman" w:hAnsi="Times New Roman" w:cs="Times New Roman"/>
          <w:sz w:val="24"/>
          <w:szCs w:val="24"/>
        </w:rPr>
        <w:t>использования-для</w:t>
      </w:r>
      <w:proofErr w:type="gramEnd"/>
      <w:r w:rsidR="006D046B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производства. Цена продажи 15% от кадастровой стоимости. Для заключения договора купли-продажи обращат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046B">
        <w:rPr>
          <w:rFonts w:ascii="Times New Roman" w:hAnsi="Times New Roman" w:cs="Times New Roman"/>
          <w:sz w:val="24"/>
          <w:szCs w:val="24"/>
        </w:rPr>
        <w:t>ся в администрацию Русско-</w:t>
      </w:r>
      <w:proofErr w:type="spellStart"/>
      <w:r w:rsidR="006D046B">
        <w:rPr>
          <w:rFonts w:ascii="Times New Roman" w:hAnsi="Times New Roman" w:cs="Times New Roman"/>
          <w:sz w:val="24"/>
          <w:szCs w:val="24"/>
        </w:rPr>
        <w:t>Сарсинского</w:t>
      </w:r>
      <w:proofErr w:type="spellEnd"/>
      <w:r w:rsidR="006D046B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46B">
        <w:rPr>
          <w:rFonts w:ascii="Times New Roman" w:hAnsi="Times New Roman" w:cs="Times New Roman"/>
          <w:sz w:val="24"/>
          <w:szCs w:val="24"/>
        </w:rPr>
        <w:t>617852, с. Русский Сарс</w:t>
      </w:r>
      <w:r>
        <w:rPr>
          <w:rFonts w:ascii="Times New Roman" w:hAnsi="Times New Roman" w:cs="Times New Roman"/>
          <w:sz w:val="24"/>
          <w:szCs w:val="24"/>
        </w:rPr>
        <w:t>, ул. Зимина, Октябрьский район</w:t>
      </w:r>
      <w:r w:rsidR="006D046B">
        <w:rPr>
          <w:rFonts w:ascii="Times New Roman" w:hAnsi="Times New Roman" w:cs="Times New Roman"/>
          <w:sz w:val="24"/>
          <w:szCs w:val="24"/>
        </w:rPr>
        <w:t>, Пермский край.</w:t>
      </w:r>
    </w:p>
    <w:p w:rsidR="004237F9" w:rsidRDefault="004237F9" w:rsidP="00423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2D3" w:rsidRPr="001372D3" w:rsidRDefault="001372D3" w:rsidP="004237F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1372D3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Глава сельского поселения –</w:t>
      </w:r>
    </w:p>
    <w:p w:rsidR="001372D3" w:rsidRPr="001372D3" w:rsidRDefault="001372D3" w:rsidP="004237F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1372D3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председатель Совета депутатов</w:t>
      </w:r>
    </w:p>
    <w:p w:rsidR="001372D3" w:rsidRPr="001372D3" w:rsidRDefault="001372D3" w:rsidP="004237F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1372D3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Русско-</w:t>
      </w:r>
      <w:proofErr w:type="spellStart"/>
      <w:r w:rsidRPr="001372D3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Сарсинского</w:t>
      </w:r>
      <w:proofErr w:type="spellEnd"/>
      <w:r w:rsidRPr="001372D3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поселения                                            </w:t>
      </w:r>
      <w:r w:rsidR="004237F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                          </w:t>
      </w:r>
      <w:r w:rsidRPr="001372D3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     В.А. </w:t>
      </w:r>
      <w:proofErr w:type="spellStart"/>
      <w:r w:rsidRPr="001372D3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Седухин</w:t>
      </w:r>
      <w:proofErr w:type="spellEnd"/>
    </w:p>
    <w:p w:rsidR="001372D3" w:rsidRPr="001372D3" w:rsidRDefault="001372D3" w:rsidP="004237F9">
      <w:pPr>
        <w:rPr>
          <w:rFonts w:ascii="Times New Roman" w:hAnsi="Times New Roman" w:cs="Times New Roman"/>
          <w:sz w:val="24"/>
          <w:szCs w:val="24"/>
        </w:rPr>
      </w:pPr>
    </w:p>
    <w:sectPr w:rsidR="001372D3" w:rsidRPr="0013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0"/>
    <w:rsid w:val="001372D3"/>
    <w:rsid w:val="004237F9"/>
    <w:rsid w:val="006D046B"/>
    <w:rsid w:val="00E02801"/>
    <w:rsid w:val="00F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D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D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1</cp:lastModifiedBy>
  <cp:revision>4</cp:revision>
  <dcterms:created xsi:type="dcterms:W3CDTF">2014-05-13T03:30:00Z</dcterms:created>
  <dcterms:modified xsi:type="dcterms:W3CDTF">2014-05-22T05:13:00Z</dcterms:modified>
</cp:coreProperties>
</file>