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C" w:rsidRDefault="000A6C0C" w:rsidP="003F6F1C">
      <w:pPr>
        <w:jc w:val="center"/>
      </w:pPr>
      <w:r>
        <w:t>С</w:t>
      </w:r>
      <w:r w:rsidR="003F6F1C">
        <w:t>остав населен</w:t>
      </w:r>
      <w:r>
        <w:t>ия по категориям</w:t>
      </w:r>
      <w:r w:rsidR="003F6F1C">
        <w:t xml:space="preserve"> по </w:t>
      </w:r>
      <w:r w:rsidR="003F6F1C" w:rsidRPr="00F36C25">
        <w:rPr>
          <w:color w:val="000000"/>
        </w:rPr>
        <w:t>Щучье-Озерско</w:t>
      </w:r>
      <w:r>
        <w:rPr>
          <w:color w:val="000000"/>
        </w:rPr>
        <w:t>му</w:t>
      </w:r>
      <w:r w:rsidR="003F6F1C" w:rsidRPr="00F36C25">
        <w:rPr>
          <w:color w:val="000000"/>
        </w:rPr>
        <w:t xml:space="preserve"> сельско</w:t>
      </w:r>
      <w:r>
        <w:rPr>
          <w:color w:val="000000"/>
        </w:rPr>
        <w:t>му</w:t>
      </w:r>
      <w:r w:rsidR="003F6F1C" w:rsidRPr="00F36C25">
        <w:rPr>
          <w:color w:val="000000"/>
        </w:rPr>
        <w:t xml:space="preserve"> поселени</w:t>
      </w:r>
      <w:r>
        <w:rPr>
          <w:color w:val="000000"/>
        </w:rPr>
        <w:t>ю</w:t>
      </w:r>
      <w:r w:rsidR="003F6F1C" w:rsidRPr="00F36C25">
        <w:t xml:space="preserve"> </w:t>
      </w:r>
      <w:r w:rsidR="003F6F1C">
        <w:t>(д</w:t>
      </w:r>
      <w:r w:rsidR="003F6F1C" w:rsidRPr="00FA3062">
        <w:t>анные по состоянию на 01.01.2015 г.</w:t>
      </w:r>
      <w:r w:rsidR="003F6F1C">
        <w:t>)</w:t>
      </w:r>
    </w:p>
    <w:p w:rsidR="003F6F1C" w:rsidRPr="00FA3062" w:rsidRDefault="003F6F1C" w:rsidP="003F6F1C">
      <w:pPr>
        <w:jc w:val="center"/>
      </w:pPr>
    </w:p>
    <w:tbl>
      <w:tblPr>
        <w:tblW w:w="15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542"/>
        <w:gridCol w:w="1319"/>
        <w:gridCol w:w="1393"/>
        <w:gridCol w:w="1643"/>
        <w:gridCol w:w="1123"/>
        <w:gridCol w:w="1398"/>
        <w:gridCol w:w="876"/>
        <w:gridCol w:w="980"/>
        <w:gridCol w:w="1417"/>
        <w:gridCol w:w="1283"/>
      </w:tblGrid>
      <w:tr w:rsidR="000A6C0C" w:rsidTr="000A6C0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  <w:r>
              <w:t>Населенный</w:t>
            </w:r>
          </w:p>
          <w:p w:rsidR="000A6C0C" w:rsidRDefault="000A6C0C" w:rsidP="00AD49A5">
            <w:pPr>
              <w:jc w:val="center"/>
            </w:pPr>
            <w:r>
              <w:t>пункт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Зарегистриро-вано</w:t>
            </w:r>
            <w:proofErr w:type="spellEnd"/>
            <w:proofErr w:type="gramEnd"/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 в поселении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</w:t>
            </w:r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 в поселении</w:t>
            </w:r>
          </w:p>
        </w:tc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 числе</w:t>
            </w:r>
          </w:p>
        </w:tc>
      </w:tr>
      <w:tr w:rsidR="000A6C0C" w:rsidTr="000A6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 возраста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Pr="00085E63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 дошкольного  и  школьного  возраста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  и  инвалиды</w:t>
            </w:r>
          </w:p>
        </w:tc>
      </w:tr>
      <w:tr w:rsidR="000A6C0C" w:rsidTr="000A6C0C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предприятиях</w:t>
            </w:r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поселении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Вахтовые 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ЦЗН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0"/>
                <w:szCs w:val="20"/>
              </w:rPr>
            </w:pP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.Щ</w:t>
            </w:r>
            <w:proofErr w:type="gramEnd"/>
            <w:r>
              <w:rPr>
                <w:sz w:val="28"/>
              </w:rPr>
              <w:t>учье-Озеро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с. Алмаз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Атеро-Ключ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Атерский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Баймурзино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д. Васильевка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Ильинск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Новопетровка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с. Тюинск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ельниковский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д. Щучье-Озеро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A6C0C" w:rsidTr="000A6C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ИТОГО  ПО</w:t>
            </w:r>
          </w:p>
          <w:p w:rsidR="000A6C0C" w:rsidRDefault="000A6C0C" w:rsidP="00AD49A5">
            <w:pPr>
              <w:rPr>
                <w:sz w:val="28"/>
              </w:rPr>
            </w:pPr>
            <w:r>
              <w:rPr>
                <w:sz w:val="28"/>
              </w:rPr>
              <w:t>ПОСЕЛЕНИЮ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C" w:rsidRDefault="000A6C0C" w:rsidP="00AD4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</w:tr>
    </w:tbl>
    <w:p w:rsidR="00BC3129" w:rsidRDefault="00BC3129"/>
    <w:sectPr w:rsidR="00BC3129" w:rsidSect="003F6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F1C"/>
    <w:rsid w:val="000A6C0C"/>
    <w:rsid w:val="000C4BB7"/>
    <w:rsid w:val="003556DF"/>
    <w:rsid w:val="0038674B"/>
    <w:rsid w:val="003F6F1C"/>
    <w:rsid w:val="00B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2015-07-02T12:42:00Z</dcterms:created>
  <dcterms:modified xsi:type="dcterms:W3CDTF">2015-07-02T12:47:00Z</dcterms:modified>
</cp:coreProperties>
</file>